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CFE" w:rsidRPr="00E14C6A" w:rsidRDefault="00175CFE" w:rsidP="00175CFE">
      <w:pPr>
        <w:spacing w:line="240" w:lineRule="auto"/>
        <w:textAlignment w:val="baseline"/>
        <w:rPr>
          <w:rFonts w:ascii="inherit" w:eastAsia="Times New Roman" w:hAnsi="inherit"/>
          <w:i/>
          <w:iCs/>
          <w:color w:val="000000"/>
          <w:sz w:val="27"/>
          <w:szCs w:val="27"/>
          <w:lang w:eastAsia="ru-RU"/>
        </w:rPr>
      </w:pPr>
      <w:r w:rsidRPr="00E14C6A">
        <w:rPr>
          <w:rFonts w:ascii="inherit" w:eastAsia="Times New Roman" w:hAnsi="inherit"/>
          <w:i/>
          <w:iCs/>
          <w:color w:val="000000"/>
          <w:sz w:val="27"/>
          <w:szCs w:val="27"/>
          <w:lang w:eastAsia="ru-RU"/>
        </w:rPr>
        <w:t>ЧТО ЗАСТАВЛЯЕТ НАШИХ ЖЕНЩИН ПРЕРЫВАТЬ БЕРЕМЕННОСТЬ?</w:t>
      </w:r>
    </w:p>
    <w:p w:rsidR="00175CFE" w:rsidRPr="002327ED" w:rsidRDefault="00175CFE" w:rsidP="00175CFE">
      <w:pPr>
        <w:spacing w:after="300" w:line="240" w:lineRule="auto"/>
        <w:rPr>
          <w:rFonts w:ascii="Times New Roman" w:eastAsia="Times New Roman" w:hAnsi="Times New Roman"/>
          <w:sz w:val="24"/>
          <w:szCs w:val="24"/>
          <w:lang w:eastAsia="ru-RU"/>
        </w:rPr>
      </w:pPr>
      <w:r w:rsidRPr="00E14C6A">
        <w:rPr>
          <w:rFonts w:ascii="Times New Roman" w:eastAsia="Times New Roman" w:hAnsi="Times New Roman"/>
          <w:color w:val="000000"/>
          <w:sz w:val="24"/>
          <w:szCs w:val="24"/>
          <w:lang w:eastAsia="ru-RU"/>
        </w:rPr>
        <w:pict>
          <v:rect id="_x0000_i1025" style="width:4.7pt;height:0" o:hrpct="0" o:hralign="center" o:hrstd="t" o:hrnoshade="t" o:hr="t" fillcolor="black" stroked="f"/>
        </w:pict>
      </w:r>
    </w:p>
    <w:p w:rsidR="00175CFE" w:rsidRPr="00C92085" w:rsidRDefault="00175CFE" w:rsidP="00175CFE">
      <w:pPr>
        <w:spacing w:after="0" w:line="240" w:lineRule="auto"/>
        <w:jc w:val="both"/>
        <w:textAlignment w:val="baseline"/>
        <w:rPr>
          <w:rFonts w:ascii="Times New Roman" w:eastAsia="Times New Roman" w:hAnsi="Times New Roman"/>
          <w:color w:val="000000"/>
          <w:sz w:val="28"/>
          <w:szCs w:val="28"/>
          <w:lang w:eastAsia="ru-RU"/>
        </w:rPr>
      </w:pPr>
      <w:proofErr w:type="gramStart"/>
      <w:r w:rsidRPr="00C92085">
        <w:rPr>
          <w:rFonts w:ascii="Times New Roman" w:eastAsia="Times New Roman" w:hAnsi="Times New Roman"/>
          <w:b/>
          <w:bCs/>
          <w:color w:val="000000"/>
          <w:sz w:val="28"/>
          <w:szCs w:val="28"/>
          <w:bdr w:val="none" w:sz="0" w:space="0" w:color="auto" w:frame="1"/>
          <w:lang w:eastAsia="ru-RU"/>
        </w:rPr>
        <w:t>Согласно статистики</w:t>
      </w:r>
      <w:proofErr w:type="gramEnd"/>
      <w:r w:rsidRPr="00C92085">
        <w:rPr>
          <w:rFonts w:ascii="Times New Roman" w:eastAsia="Times New Roman" w:hAnsi="Times New Roman"/>
          <w:b/>
          <w:bCs/>
          <w:color w:val="000000"/>
          <w:sz w:val="28"/>
          <w:szCs w:val="28"/>
          <w:bdr w:val="none" w:sz="0" w:space="0" w:color="auto" w:frame="1"/>
          <w:lang w:eastAsia="ru-RU"/>
        </w:rPr>
        <w:t xml:space="preserve"> в мире аборты ежегодно делают примерно 55 млн</w:t>
      </w:r>
      <w:r>
        <w:rPr>
          <w:rFonts w:ascii="Times New Roman" w:eastAsia="Times New Roman" w:hAnsi="Times New Roman"/>
          <w:b/>
          <w:bCs/>
          <w:color w:val="000000"/>
          <w:sz w:val="28"/>
          <w:szCs w:val="28"/>
          <w:bdr w:val="none" w:sz="0" w:space="0" w:color="auto" w:frame="1"/>
          <w:lang w:eastAsia="ru-RU"/>
        </w:rPr>
        <w:t>.</w:t>
      </w:r>
      <w:r w:rsidRPr="00C92085">
        <w:rPr>
          <w:rFonts w:ascii="Times New Roman" w:eastAsia="Times New Roman" w:hAnsi="Times New Roman"/>
          <w:b/>
          <w:bCs/>
          <w:color w:val="000000"/>
          <w:sz w:val="28"/>
          <w:szCs w:val="28"/>
          <w:bdr w:val="none" w:sz="0" w:space="0" w:color="auto" w:frame="1"/>
          <w:lang w:eastAsia="ru-RU"/>
        </w:rPr>
        <w:t xml:space="preserve"> женщин. Та же печальная статистика говорит о том, что около 70 тысяч женщин ежегодно умирают от различных осложнений, явившихся результатами абортов. Бесплодной в результате первого аборта становится каждая пятая женщина.</w:t>
      </w:r>
    </w:p>
    <w:p w:rsidR="00175CFE" w:rsidRPr="00C92085" w:rsidRDefault="00175CFE" w:rsidP="00175CFE">
      <w:pPr>
        <w:spacing w:after="0" w:line="240" w:lineRule="auto"/>
        <w:jc w:val="both"/>
        <w:textAlignment w:val="baseline"/>
        <w:rPr>
          <w:rFonts w:ascii="Times New Roman" w:eastAsia="Times New Roman" w:hAnsi="Times New Roman"/>
          <w:color w:val="000000"/>
          <w:sz w:val="28"/>
          <w:szCs w:val="28"/>
          <w:lang w:eastAsia="ru-RU"/>
        </w:rPr>
      </w:pPr>
      <w:r w:rsidRPr="00C92085">
        <w:rPr>
          <w:rFonts w:ascii="Times New Roman" w:eastAsia="Times New Roman" w:hAnsi="Times New Roman"/>
          <w:b/>
          <w:bCs/>
          <w:color w:val="000000"/>
          <w:sz w:val="28"/>
          <w:szCs w:val="28"/>
          <w:bdr w:val="none" w:sz="0" w:space="0" w:color="auto" w:frame="1"/>
          <w:lang w:eastAsia="ru-RU"/>
        </w:rPr>
        <w:t>В России ежегодно совершается около 4 млн</w:t>
      </w:r>
      <w:r>
        <w:rPr>
          <w:rFonts w:ascii="Times New Roman" w:eastAsia="Times New Roman" w:hAnsi="Times New Roman"/>
          <w:b/>
          <w:bCs/>
          <w:color w:val="000000"/>
          <w:sz w:val="28"/>
          <w:szCs w:val="28"/>
          <w:bdr w:val="none" w:sz="0" w:space="0" w:color="auto" w:frame="1"/>
          <w:lang w:eastAsia="ru-RU"/>
        </w:rPr>
        <w:t>.</w:t>
      </w:r>
      <w:r w:rsidRPr="00C92085">
        <w:rPr>
          <w:rFonts w:ascii="Times New Roman" w:eastAsia="Times New Roman" w:hAnsi="Times New Roman"/>
          <w:b/>
          <w:bCs/>
          <w:color w:val="000000"/>
          <w:sz w:val="28"/>
          <w:szCs w:val="28"/>
          <w:bdr w:val="none" w:sz="0" w:space="0" w:color="auto" w:frame="1"/>
          <w:lang w:eastAsia="ru-RU"/>
        </w:rPr>
        <w:t xml:space="preserve"> абортов. Мы занимаем одно из первых ме</w:t>
      </w:r>
      <w:proofErr w:type="gramStart"/>
      <w:r w:rsidRPr="00C92085">
        <w:rPr>
          <w:rFonts w:ascii="Times New Roman" w:eastAsia="Times New Roman" w:hAnsi="Times New Roman"/>
          <w:b/>
          <w:bCs/>
          <w:color w:val="000000"/>
          <w:sz w:val="28"/>
          <w:szCs w:val="28"/>
          <w:bdr w:val="none" w:sz="0" w:space="0" w:color="auto" w:frame="1"/>
          <w:lang w:eastAsia="ru-RU"/>
        </w:rPr>
        <w:t>ст в сп</w:t>
      </w:r>
      <w:proofErr w:type="gramEnd"/>
      <w:r w:rsidRPr="00C92085">
        <w:rPr>
          <w:rFonts w:ascii="Times New Roman" w:eastAsia="Times New Roman" w:hAnsi="Times New Roman"/>
          <w:b/>
          <w:bCs/>
          <w:color w:val="000000"/>
          <w:sz w:val="28"/>
          <w:szCs w:val="28"/>
          <w:bdr w:val="none" w:sz="0" w:space="0" w:color="auto" w:frame="1"/>
          <w:lang w:eastAsia="ru-RU"/>
        </w:rPr>
        <w:t>иске стран, где прерывание беременности является обычным делом. По статистике, 57% всех беременностей заканчивается абортом, не странно ли это для нашего «продвинутого» времени, когда средства контрацепции доступны для любой пары?</w:t>
      </w:r>
    </w:p>
    <w:p w:rsidR="00175CFE" w:rsidRPr="00C92085" w:rsidRDefault="00175CFE" w:rsidP="00175CFE">
      <w:pPr>
        <w:spacing w:after="210" w:line="240" w:lineRule="auto"/>
        <w:jc w:val="both"/>
        <w:textAlignment w:val="baseline"/>
        <w:rPr>
          <w:rFonts w:ascii="Times New Roman" w:eastAsia="Times New Roman" w:hAnsi="Times New Roman"/>
          <w:color w:val="000000"/>
          <w:sz w:val="28"/>
          <w:szCs w:val="28"/>
          <w:lang w:eastAsia="ru-RU"/>
        </w:rPr>
      </w:pPr>
      <w:r w:rsidRPr="00C92085">
        <w:rPr>
          <w:rFonts w:ascii="Times New Roman" w:eastAsia="Times New Roman" w:hAnsi="Times New Roman"/>
          <w:color w:val="000000"/>
          <w:sz w:val="28"/>
          <w:szCs w:val="28"/>
          <w:lang w:eastAsia="ru-RU"/>
        </w:rPr>
        <w:t xml:space="preserve">   В Октябрьской районной больнице с 2015 года открыт кабинет медико-социальной помощи женской консультации. Одной из основных функций работы кабинета является проведение консультаций по поводу прерывания нежеланной беременности. За три неполных года консультацию получили </w:t>
      </w:r>
      <w:r w:rsidRPr="00F96DF0">
        <w:rPr>
          <w:rFonts w:ascii="Times New Roman" w:eastAsia="Times New Roman" w:hAnsi="Times New Roman"/>
          <w:color w:val="000000"/>
          <w:sz w:val="28"/>
          <w:szCs w:val="28"/>
          <w:lang w:eastAsia="ru-RU"/>
        </w:rPr>
        <w:t>87</w:t>
      </w:r>
      <w:r>
        <w:rPr>
          <w:rFonts w:ascii="Times New Roman" w:eastAsia="Times New Roman" w:hAnsi="Times New Roman"/>
          <w:color w:val="000000"/>
          <w:sz w:val="28"/>
          <w:szCs w:val="28"/>
          <w:lang w:eastAsia="ru-RU"/>
        </w:rPr>
        <w:t xml:space="preserve">  женщин, обративших</w:t>
      </w:r>
      <w:r w:rsidRPr="00C92085">
        <w:rPr>
          <w:rFonts w:ascii="Times New Roman" w:eastAsia="Times New Roman" w:hAnsi="Times New Roman"/>
          <w:color w:val="000000"/>
          <w:sz w:val="28"/>
          <w:szCs w:val="28"/>
          <w:lang w:eastAsia="ru-RU"/>
        </w:rPr>
        <w:t xml:space="preserve">ся к врачу-гинекологу с целью прерывания беременности,  </w:t>
      </w:r>
      <w:r>
        <w:rPr>
          <w:rFonts w:ascii="Times New Roman" w:eastAsia="Times New Roman" w:hAnsi="Times New Roman"/>
          <w:color w:val="000000"/>
          <w:sz w:val="28"/>
          <w:szCs w:val="28"/>
          <w:lang w:eastAsia="ru-RU"/>
        </w:rPr>
        <w:t>10</w:t>
      </w:r>
      <w:r w:rsidRPr="00F96DF0">
        <w:rPr>
          <w:rFonts w:ascii="Times New Roman" w:eastAsia="Times New Roman" w:hAnsi="Times New Roman"/>
          <w:color w:val="000000"/>
          <w:sz w:val="28"/>
          <w:szCs w:val="28"/>
          <w:lang w:eastAsia="ru-RU"/>
        </w:rPr>
        <w:t xml:space="preserve"> </w:t>
      </w:r>
      <w:r w:rsidRPr="00C92085">
        <w:rPr>
          <w:rFonts w:ascii="Times New Roman" w:eastAsia="Times New Roman" w:hAnsi="Times New Roman"/>
          <w:color w:val="000000"/>
          <w:sz w:val="28"/>
          <w:szCs w:val="28"/>
          <w:lang w:eastAsia="ru-RU"/>
        </w:rPr>
        <w:t xml:space="preserve"> из них согласились сохранить беременность. Остальные настояли на аборте. Местная статистика, как видите, тоже весьма печальна...</w:t>
      </w:r>
    </w:p>
    <w:p w:rsidR="00175CFE" w:rsidRPr="00C92085" w:rsidRDefault="00175CFE" w:rsidP="00175CFE">
      <w:pPr>
        <w:spacing w:after="210" w:line="240" w:lineRule="auto"/>
        <w:jc w:val="both"/>
        <w:textAlignment w:val="baseline"/>
        <w:rPr>
          <w:rFonts w:ascii="Times New Roman" w:eastAsia="Times New Roman" w:hAnsi="Times New Roman"/>
          <w:color w:val="000000"/>
          <w:sz w:val="28"/>
          <w:szCs w:val="28"/>
          <w:lang w:eastAsia="ru-RU"/>
        </w:rPr>
      </w:pPr>
      <w:r w:rsidRPr="00C92085">
        <w:rPr>
          <w:rFonts w:ascii="Times New Roman" w:eastAsia="Times New Roman" w:hAnsi="Times New Roman"/>
          <w:color w:val="000000"/>
          <w:sz w:val="28"/>
          <w:szCs w:val="28"/>
          <w:lang w:eastAsia="ru-RU"/>
        </w:rPr>
        <w:t>Мы знаем, что  решение прервать беременность пациенткам дается совсем непросто. На уровне подсознания каждая женщина прекрасно понимает, что убив в себе ребенка,  многие годы — вольно или невольно — будет жить с чувством вины. Женщина боится всего – будущего, боли, конфликтов... Она должна выбрать между отношениями с конкретным мужчиной и жизнью ребенка, между мнением семьи и жизнью ребенка, между жизнью малыша и финансовой стабильностью. Медицинские работники стараются объяснить, что ребенок важнее всего лежащего на другой чаше весов.</w:t>
      </w:r>
    </w:p>
    <w:p w:rsidR="00175CFE" w:rsidRPr="00C92085" w:rsidRDefault="00175CFE" w:rsidP="00175CFE">
      <w:pPr>
        <w:spacing w:after="210" w:line="240" w:lineRule="auto"/>
        <w:jc w:val="both"/>
        <w:textAlignment w:val="baseline"/>
        <w:rPr>
          <w:rFonts w:ascii="Times New Roman" w:eastAsia="Times New Roman" w:hAnsi="Times New Roman"/>
          <w:color w:val="000000"/>
          <w:sz w:val="28"/>
          <w:szCs w:val="28"/>
          <w:lang w:eastAsia="ru-RU"/>
        </w:rPr>
      </w:pPr>
      <w:r w:rsidRPr="00C92085">
        <w:rPr>
          <w:rFonts w:ascii="Times New Roman" w:eastAsia="Times New Roman" w:hAnsi="Times New Roman"/>
          <w:color w:val="000000"/>
          <w:sz w:val="28"/>
          <w:szCs w:val="28"/>
          <w:lang w:eastAsia="ru-RU"/>
        </w:rPr>
        <w:t>На самом деле причины аборта часто совсем другие: психологические, глубоко внутренние, порой уходящие корнями в детство. Недостаток родительского внимания и любви в детстве, страх, что не состоится</w:t>
      </w:r>
      <w:r w:rsidRPr="00A656F5">
        <w:rPr>
          <w:rFonts w:ascii="Times New Roman" w:eastAsia="Times New Roman" w:hAnsi="Times New Roman"/>
          <w:color w:val="000000"/>
          <w:sz w:val="28"/>
          <w:szCs w:val="28"/>
          <w:lang w:eastAsia="ru-RU"/>
        </w:rPr>
        <w:t xml:space="preserve"> </w:t>
      </w:r>
      <w:r w:rsidRPr="00C92085">
        <w:rPr>
          <w:rFonts w:ascii="Times New Roman" w:eastAsia="Times New Roman" w:hAnsi="Times New Roman"/>
          <w:color w:val="000000"/>
          <w:sz w:val="28"/>
          <w:szCs w:val="28"/>
          <w:lang w:eastAsia="ru-RU"/>
        </w:rPr>
        <w:t>карьера,</w:t>
      </w:r>
      <w:r w:rsidRPr="00D14E9D">
        <w:rPr>
          <w:rFonts w:ascii="Times New Roman" w:eastAsia="Times New Roman" w:hAnsi="Times New Roman"/>
          <w:color w:val="000000"/>
          <w:sz w:val="28"/>
          <w:szCs w:val="28"/>
          <w:lang w:eastAsia="ru-RU"/>
        </w:rPr>
        <w:t xml:space="preserve"> </w:t>
      </w:r>
      <w:r w:rsidRPr="00C92085">
        <w:rPr>
          <w:rFonts w:ascii="Times New Roman" w:eastAsia="Times New Roman" w:hAnsi="Times New Roman"/>
          <w:color w:val="000000"/>
          <w:sz w:val="28"/>
          <w:szCs w:val="28"/>
          <w:lang w:eastAsia="ru-RU"/>
        </w:rPr>
        <w:t xml:space="preserve"> удастся получить образование. Для молодых женщин — боязнь осуждения родителей. Нам важно помочь пациенткам осознать истинные мотивы прерывания беременности. Даже если женщина сделает аборт, разобраться в себе, что стало причиной такого шага, все равно необходимо. В дальнейшем она сможет работать над своей личностью. Есть вероятность, что больше не допустит нежелательной беременности. Бывало и такое, когда после аборта женщина приходила в наш кабинет и, разобравшись в своих личностных проблемах, шла за вторым ребенком. К сожалению, на откровенный диалог с врачом-гинекологом пока соглашаются не все женщины, но главное то, что есть возможность такого общения.</w:t>
      </w:r>
    </w:p>
    <w:p w:rsidR="00175CFE" w:rsidRPr="00C92085" w:rsidRDefault="00175CFE" w:rsidP="00175CFE">
      <w:pPr>
        <w:spacing w:after="210" w:line="240" w:lineRule="auto"/>
        <w:jc w:val="both"/>
        <w:textAlignment w:val="baseline"/>
        <w:rPr>
          <w:rFonts w:ascii="Times New Roman" w:eastAsia="Times New Roman" w:hAnsi="Times New Roman"/>
          <w:color w:val="000000"/>
          <w:sz w:val="28"/>
          <w:szCs w:val="28"/>
          <w:lang w:eastAsia="ru-RU"/>
        </w:rPr>
      </w:pPr>
      <w:proofErr w:type="gramStart"/>
      <w:r w:rsidRPr="00C92085">
        <w:rPr>
          <w:rFonts w:ascii="Times New Roman" w:eastAsia="Times New Roman" w:hAnsi="Times New Roman"/>
          <w:color w:val="000000"/>
          <w:sz w:val="28"/>
          <w:szCs w:val="28"/>
          <w:lang w:eastAsia="ru-RU"/>
        </w:rPr>
        <w:t>у</w:t>
      </w:r>
      <w:proofErr w:type="gramEnd"/>
      <w:r w:rsidRPr="00C92085">
        <w:rPr>
          <w:rFonts w:ascii="Times New Roman" w:eastAsia="Times New Roman" w:hAnsi="Times New Roman"/>
          <w:color w:val="000000"/>
          <w:sz w:val="28"/>
          <w:szCs w:val="28"/>
          <w:lang w:eastAsia="ru-RU"/>
        </w:rPr>
        <w:t xml:space="preserve">дастся получить образование. Для молодых женщин — боязнь осуждения родителей. Нам важно помочь пациенткам осознать истинные мотивы </w:t>
      </w:r>
      <w:r w:rsidRPr="00C92085">
        <w:rPr>
          <w:rFonts w:ascii="Times New Roman" w:eastAsia="Times New Roman" w:hAnsi="Times New Roman"/>
          <w:color w:val="000000"/>
          <w:sz w:val="28"/>
          <w:szCs w:val="28"/>
          <w:lang w:eastAsia="ru-RU"/>
        </w:rPr>
        <w:lastRenderedPageBreak/>
        <w:t>прерывания беременности. Даже если женщина сделает аборт, разобраться в себе, что стало причиной такого шага, все равно необходимо. В дальнейшем она сможет работать над своей личностью. Есть вероятность, что больше не допустит нежелательной беременности. Бывало и такое, когда после аборта женщина приходила в наш кабинет и, разобравшись в своих личностных проблемах, шла за вторым ребенком. К сожалению, на откровенный диалог с врачом-гинекологом пока соглашаются не все женщины, но главное то, что есть возможность такого общения.</w:t>
      </w:r>
    </w:p>
    <w:p w:rsidR="00175CFE" w:rsidRPr="00C92085" w:rsidRDefault="00175CFE" w:rsidP="00175CFE">
      <w:pPr>
        <w:spacing w:after="210" w:line="240" w:lineRule="auto"/>
        <w:jc w:val="both"/>
        <w:textAlignment w:val="baseline"/>
        <w:rPr>
          <w:rFonts w:ascii="Times New Roman" w:eastAsia="Times New Roman" w:hAnsi="Times New Roman"/>
          <w:color w:val="000000"/>
          <w:sz w:val="28"/>
          <w:szCs w:val="28"/>
          <w:lang w:eastAsia="ru-RU"/>
        </w:rPr>
      </w:pPr>
      <w:r w:rsidRPr="00C92085">
        <w:rPr>
          <w:rFonts w:ascii="Times New Roman" w:eastAsia="Times New Roman" w:hAnsi="Times New Roman"/>
          <w:color w:val="000000"/>
          <w:sz w:val="28"/>
          <w:szCs w:val="28"/>
          <w:lang w:eastAsia="ru-RU"/>
        </w:rPr>
        <w:t xml:space="preserve">На вопрос: «Хотели бы родить этого ребенка?» в большинстве своем женщины отвечают: «Да, конечно, но…». </w:t>
      </w:r>
      <w:proofErr w:type="gramStart"/>
      <w:r w:rsidRPr="00C92085">
        <w:rPr>
          <w:rFonts w:ascii="Times New Roman" w:eastAsia="Times New Roman" w:hAnsi="Times New Roman"/>
          <w:color w:val="000000"/>
          <w:sz w:val="28"/>
          <w:szCs w:val="28"/>
          <w:lang w:eastAsia="ru-RU"/>
        </w:rPr>
        <w:t>А дальше в анкете, в графе «Основная причина прерывания беременности» пишут: «нет жилья», «пьет муж», «маленький ребенок», «родственники против», «финансовые трудности», «проблемы со здоровьем», «нужно закончить учебу»...</w:t>
      </w:r>
      <w:proofErr w:type="gramEnd"/>
    </w:p>
    <w:p w:rsidR="00175CFE" w:rsidRPr="00C92085" w:rsidRDefault="00175CFE" w:rsidP="00175CFE">
      <w:pPr>
        <w:spacing w:after="210" w:line="240" w:lineRule="auto"/>
        <w:jc w:val="both"/>
        <w:textAlignment w:val="baseline"/>
        <w:rPr>
          <w:rFonts w:ascii="Times New Roman" w:eastAsia="Times New Roman" w:hAnsi="Times New Roman"/>
          <w:color w:val="000000"/>
          <w:sz w:val="28"/>
          <w:szCs w:val="28"/>
          <w:lang w:eastAsia="ru-RU"/>
        </w:rPr>
      </w:pPr>
      <w:r w:rsidRPr="00C92085">
        <w:rPr>
          <w:rFonts w:ascii="Times New Roman" w:eastAsia="Times New Roman" w:hAnsi="Times New Roman"/>
          <w:color w:val="000000"/>
          <w:sz w:val="28"/>
          <w:szCs w:val="28"/>
          <w:lang w:eastAsia="ru-RU"/>
        </w:rPr>
        <w:t>Истории в наших рабочих блокнотах действительно самые разные. Женщина 42 года, у нее трое детей: «Конечно аборт, куда их столько?». Студентка 19 лет, пришла с «гражданским» мужем: «Мы хотим ребенка. И поженимся обязательно. Только не сейчас. Славик хочет настоящую свадьбу, всех родственников пригласить. Нужно же денег накопить!». Семейная пара, обоим за тридцать, женаты десять лет, второй аборт: «Детей не хотим, а таблетки пить вредно». На аборт идут по слабости характера: «Не хочу конфликта с мамой». Идут женщины с сильной волей: «Я все решила. Мне ваши советы не нужны».</w:t>
      </w:r>
    </w:p>
    <w:p w:rsidR="00175CFE" w:rsidRPr="00C92085" w:rsidRDefault="00175CFE" w:rsidP="00175CFE">
      <w:pPr>
        <w:spacing w:after="210" w:line="240" w:lineRule="auto"/>
        <w:jc w:val="both"/>
        <w:textAlignment w:val="baseline"/>
        <w:rPr>
          <w:rFonts w:ascii="Times New Roman" w:eastAsia="Times New Roman" w:hAnsi="Times New Roman"/>
          <w:color w:val="000000"/>
          <w:sz w:val="28"/>
          <w:szCs w:val="28"/>
          <w:lang w:eastAsia="ru-RU"/>
        </w:rPr>
      </w:pPr>
      <w:r w:rsidRPr="00C92085">
        <w:rPr>
          <w:rFonts w:ascii="Times New Roman" w:eastAsia="Times New Roman" w:hAnsi="Times New Roman"/>
          <w:color w:val="000000"/>
          <w:sz w:val="28"/>
          <w:szCs w:val="28"/>
          <w:lang w:eastAsia="ru-RU"/>
        </w:rPr>
        <w:t>И это далеко не полный список «защитных фраз» тех людей, которые решили прервать беременность и которыми женщины пытаются оправдать себя в глазах психолога, гинеколога и окружающих себя людей, прикрывая тем самым истинные причины, побудившие их к прерыванию беременности.</w:t>
      </w:r>
    </w:p>
    <w:p w:rsidR="00175CFE" w:rsidRPr="00C92085" w:rsidRDefault="00175CFE" w:rsidP="00175CFE">
      <w:pPr>
        <w:spacing w:after="210" w:line="240" w:lineRule="auto"/>
        <w:jc w:val="both"/>
        <w:textAlignment w:val="baseline"/>
        <w:rPr>
          <w:rFonts w:ascii="Times New Roman" w:eastAsia="Times New Roman" w:hAnsi="Times New Roman"/>
          <w:color w:val="000000"/>
          <w:sz w:val="28"/>
          <w:szCs w:val="28"/>
          <w:lang w:eastAsia="ru-RU"/>
        </w:rPr>
      </w:pPr>
      <w:r w:rsidRPr="00C92085">
        <w:rPr>
          <w:rFonts w:ascii="Times New Roman" w:eastAsia="Times New Roman" w:hAnsi="Times New Roman"/>
          <w:color w:val="000000"/>
          <w:sz w:val="28"/>
          <w:szCs w:val="28"/>
          <w:lang w:eastAsia="ru-RU"/>
        </w:rPr>
        <w:t xml:space="preserve">Мы никого не пугаем, не ругаем и не стыдим. Наша цель  – всеми душевными силами попытаться сохранить ребенку жизнь. Хроника этих попыток бывает разная. Чаще всего написано: «Ушла на аборт», но иногда встречается и </w:t>
      </w:r>
      <w:proofErr w:type="gramStart"/>
      <w:r w:rsidRPr="00C92085">
        <w:rPr>
          <w:rFonts w:ascii="Times New Roman" w:eastAsia="Times New Roman" w:hAnsi="Times New Roman"/>
          <w:color w:val="000000"/>
          <w:sz w:val="28"/>
          <w:szCs w:val="28"/>
          <w:lang w:eastAsia="ru-RU"/>
        </w:rPr>
        <w:t>другое</w:t>
      </w:r>
      <w:proofErr w:type="gramEnd"/>
      <w:r w:rsidRPr="00C92085">
        <w:rPr>
          <w:rFonts w:ascii="Times New Roman" w:eastAsia="Times New Roman" w:hAnsi="Times New Roman"/>
          <w:color w:val="000000"/>
          <w:sz w:val="28"/>
          <w:szCs w:val="28"/>
          <w:lang w:eastAsia="ru-RU"/>
        </w:rPr>
        <w:t>, радостное для нас: «</w:t>
      </w:r>
      <w:proofErr w:type="gramStart"/>
      <w:r w:rsidRPr="00C92085">
        <w:rPr>
          <w:rFonts w:ascii="Times New Roman" w:eastAsia="Times New Roman" w:hAnsi="Times New Roman"/>
          <w:color w:val="000000"/>
          <w:sz w:val="28"/>
          <w:szCs w:val="28"/>
          <w:lang w:eastAsia="ru-RU"/>
        </w:rPr>
        <w:t>Взята</w:t>
      </w:r>
      <w:proofErr w:type="gramEnd"/>
      <w:r w:rsidRPr="00C92085">
        <w:rPr>
          <w:rFonts w:ascii="Times New Roman" w:eastAsia="Times New Roman" w:hAnsi="Times New Roman"/>
          <w:color w:val="000000"/>
          <w:sz w:val="28"/>
          <w:szCs w:val="28"/>
          <w:lang w:eastAsia="ru-RU"/>
        </w:rPr>
        <w:t xml:space="preserve"> на учет по беременности».</w:t>
      </w:r>
    </w:p>
    <w:p w:rsidR="00175CFE" w:rsidRPr="00C92085" w:rsidRDefault="00175CFE" w:rsidP="00175CFE">
      <w:pPr>
        <w:spacing w:after="0" w:line="240" w:lineRule="auto"/>
        <w:jc w:val="both"/>
        <w:textAlignment w:val="baseline"/>
        <w:rPr>
          <w:rFonts w:ascii="Times New Roman" w:eastAsia="Times New Roman" w:hAnsi="Times New Roman"/>
          <w:color w:val="000000"/>
          <w:sz w:val="28"/>
          <w:szCs w:val="28"/>
          <w:lang w:eastAsia="ru-RU"/>
        </w:rPr>
      </w:pPr>
      <w:r w:rsidRPr="00C92085">
        <w:rPr>
          <w:rFonts w:ascii="Times New Roman" w:eastAsia="Times New Roman" w:hAnsi="Times New Roman"/>
          <w:color w:val="000000"/>
          <w:sz w:val="28"/>
          <w:szCs w:val="28"/>
          <w:lang w:eastAsia="ru-RU"/>
        </w:rPr>
        <w:t xml:space="preserve">Отвечу на чаще всего встречаемую в своей работе фразу пациенток, оправдывающих свое решение прервать беременность:  «Это всё равно еще плод»,  «Он не живой, так сгусток клеток…». Является ли не родившийся ребёнок живым человеком? Что говорит на этот счет современная наука? В момент оплодотворения из двух клеток (мужской и </w:t>
      </w:r>
      <w:proofErr w:type="gramStart"/>
      <w:r w:rsidRPr="00C92085">
        <w:rPr>
          <w:rFonts w:ascii="Times New Roman" w:eastAsia="Times New Roman" w:hAnsi="Times New Roman"/>
          <w:color w:val="000000"/>
          <w:sz w:val="28"/>
          <w:szCs w:val="28"/>
          <w:lang w:eastAsia="ru-RU"/>
        </w:rPr>
        <w:t>женской</w:t>
      </w:r>
      <w:proofErr w:type="gramEnd"/>
      <w:r w:rsidRPr="00C92085">
        <w:rPr>
          <w:rFonts w:ascii="Times New Roman" w:eastAsia="Times New Roman" w:hAnsi="Times New Roman"/>
          <w:color w:val="000000"/>
          <w:sz w:val="28"/>
          <w:szCs w:val="28"/>
          <w:lang w:eastAsia="ru-RU"/>
        </w:rPr>
        <w:t>) образуется новая, единая клетка, которая содержит сложный индивидуальный генетический код</w:t>
      </w:r>
      <w:r w:rsidRPr="00C92085">
        <w:rPr>
          <w:rFonts w:ascii="Times New Roman" w:eastAsia="Times New Roman" w:hAnsi="Times New Roman"/>
          <w:b/>
          <w:bCs/>
          <w:color w:val="000000"/>
          <w:sz w:val="28"/>
          <w:szCs w:val="28"/>
          <w:bdr w:val="none" w:sz="0" w:space="0" w:color="auto" w:frame="1"/>
          <w:lang w:eastAsia="ru-RU"/>
        </w:rPr>
        <w:t>,</w:t>
      </w:r>
      <w:r w:rsidRPr="00C92085">
        <w:rPr>
          <w:rFonts w:ascii="Times New Roman" w:eastAsia="Times New Roman" w:hAnsi="Times New Roman"/>
          <w:color w:val="000000"/>
          <w:sz w:val="28"/>
          <w:szCs w:val="28"/>
          <w:lang w:eastAsia="ru-RU"/>
        </w:rPr>
        <w:t xml:space="preserve"> определяющий каждую деталь человеческого развития: пол ребенка, цвет волос, рост, цвет глаз. На 19 — 21 день начинает биться сердце, фиксируются мозговые импульсы плода. А женщина в это время даже не подозревает, что она беременна. В 9 недель ребенок может ударить ножкой. В 10-11 недель он хватает рукой, сосет пальчик. К 12 неделям </w:t>
      </w:r>
      <w:r w:rsidRPr="00C92085">
        <w:rPr>
          <w:rFonts w:ascii="Times New Roman" w:eastAsia="Times New Roman" w:hAnsi="Times New Roman"/>
          <w:color w:val="000000"/>
          <w:sz w:val="28"/>
          <w:szCs w:val="28"/>
          <w:lang w:eastAsia="ru-RU"/>
        </w:rPr>
        <w:lastRenderedPageBreak/>
        <w:t>беременности ребёнок чувствует прикосновение, работают все системы органов, размер плода составляет 5-6 см. Современные научные факты подтверждают то, что </w:t>
      </w:r>
      <w:r w:rsidRPr="00C92085">
        <w:rPr>
          <w:rFonts w:ascii="Times New Roman" w:eastAsia="Times New Roman" w:hAnsi="Times New Roman"/>
          <w:b/>
          <w:bCs/>
          <w:color w:val="000000"/>
          <w:sz w:val="28"/>
          <w:szCs w:val="28"/>
          <w:bdr w:val="none" w:sz="0" w:space="0" w:color="auto" w:frame="1"/>
          <w:lang w:eastAsia="ru-RU"/>
        </w:rPr>
        <w:t>человеческая жизнь начинается с момента зачатия, а не с момента рождения.</w:t>
      </w:r>
    </w:p>
    <w:p w:rsidR="000A700B" w:rsidRDefault="000A700B" w:rsidP="00175CFE">
      <w:pPr>
        <w:spacing w:after="210" w:line="240" w:lineRule="auto"/>
        <w:jc w:val="both"/>
        <w:textAlignment w:val="baseline"/>
        <w:rPr>
          <w:rFonts w:ascii="Times New Roman" w:eastAsia="Times New Roman" w:hAnsi="Times New Roman"/>
          <w:color w:val="000000"/>
          <w:sz w:val="28"/>
          <w:szCs w:val="28"/>
          <w:lang w:eastAsia="ru-RU"/>
        </w:rPr>
      </w:pPr>
    </w:p>
    <w:p w:rsidR="00175CFE" w:rsidRDefault="00175CFE" w:rsidP="00175CFE">
      <w:pPr>
        <w:spacing w:after="210" w:line="240" w:lineRule="auto"/>
        <w:jc w:val="both"/>
        <w:textAlignment w:val="baseline"/>
        <w:rPr>
          <w:rFonts w:ascii="Times New Roman" w:eastAsia="Times New Roman" w:hAnsi="Times New Roman"/>
          <w:color w:val="000000"/>
          <w:sz w:val="28"/>
          <w:szCs w:val="28"/>
          <w:lang w:eastAsia="ru-RU"/>
        </w:rPr>
      </w:pPr>
      <w:r w:rsidRPr="00C92085">
        <w:rPr>
          <w:rFonts w:ascii="Times New Roman" w:eastAsia="Times New Roman" w:hAnsi="Times New Roman"/>
          <w:color w:val="000000"/>
          <w:sz w:val="28"/>
          <w:szCs w:val="28"/>
          <w:lang w:eastAsia="ru-RU"/>
        </w:rPr>
        <w:t>К слову, где справедливость? В общественном сознании ответственность за аборт почему-то однозначно возлагается на женщин, хотя отношения возникают между двоими! Часто женщина, понимая, что рискует, идет на незащищенные сексуальные отношения именно потому, что мужчина не хочет думать о контрацепции и не желает брать ответственность за последствия. Около 70% опрошенных женщин, пришедших на осмотр к гинекологу, решили прибегнуть к процедуре аборта лишь по причине нежелания отца ребенка сохранить беременность. Именно поэтому, в плане профилактики абортов, я поддерживаю педагогов, которые говорят, что родители должны формировать доброту в детях, учить мальчиков  брать ответственность на себя, не  перекладывать ее на девочек, девушек, женщин...</w:t>
      </w:r>
    </w:p>
    <w:p w:rsidR="00175CFE" w:rsidRPr="00C92085" w:rsidRDefault="00175CFE" w:rsidP="00175CFE">
      <w:pPr>
        <w:spacing w:after="210" w:line="240" w:lineRule="auto"/>
        <w:jc w:val="both"/>
        <w:textAlignment w:val="baseline"/>
        <w:rPr>
          <w:rFonts w:ascii="Times New Roman" w:eastAsia="Times New Roman" w:hAnsi="Times New Roman"/>
          <w:color w:val="000000"/>
          <w:sz w:val="28"/>
          <w:szCs w:val="28"/>
          <w:lang w:eastAsia="ru-RU"/>
        </w:rPr>
      </w:pPr>
      <w:r w:rsidRPr="00C92085">
        <w:rPr>
          <w:rFonts w:ascii="Times New Roman" w:eastAsia="Times New Roman" w:hAnsi="Times New Roman"/>
          <w:color w:val="000000"/>
          <w:sz w:val="28"/>
          <w:szCs w:val="28"/>
          <w:lang w:eastAsia="ru-RU"/>
        </w:rPr>
        <w:t>Некоторые наши пациентки показывают хороший уровень знаний медицинских последствий аборта, но задумываются ли они о психологических последствиях? Ученые, занимающиеся волновой генетикой, считают, что после аборта внутри женского организма остается информационный след — память о ребёнке, который был «удалён» до рождения, и этот след влияет на психику последующих детей и на их отношения с родителями.</w:t>
      </w:r>
    </w:p>
    <w:p w:rsidR="00175CFE" w:rsidRPr="00C92085" w:rsidRDefault="00175CFE" w:rsidP="00175CFE">
      <w:pPr>
        <w:spacing w:after="210" w:line="240" w:lineRule="auto"/>
        <w:jc w:val="both"/>
        <w:textAlignment w:val="baseline"/>
        <w:rPr>
          <w:rFonts w:ascii="Times New Roman" w:eastAsia="Times New Roman" w:hAnsi="Times New Roman"/>
          <w:color w:val="000000"/>
          <w:sz w:val="28"/>
          <w:szCs w:val="28"/>
          <w:lang w:eastAsia="ru-RU"/>
        </w:rPr>
      </w:pPr>
      <w:r w:rsidRPr="00C92085">
        <w:rPr>
          <w:rFonts w:ascii="Times New Roman" w:eastAsia="Times New Roman" w:hAnsi="Times New Roman"/>
          <w:color w:val="000000"/>
          <w:sz w:val="28"/>
          <w:szCs w:val="28"/>
          <w:lang w:eastAsia="ru-RU"/>
        </w:rPr>
        <w:t>К сожалению, отношение к аборту в нашем обществе основывается на представлении о том, что это несложная медицинская операция, которая, хоть и имеет некоторую долю риска, всё же не опасна и не несет угрозы жизни женщины. Считаю, это происходит из-за элементарного непонимания, что аборт – это убийство живого человека,  а также из-за невежества населения в вопросе научных исследований последствий аборта и его влияния на организм и психику, как женщины,  так и отца ребенка.</w:t>
      </w:r>
    </w:p>
    <w:p w:rsidR="000A700B" w:rsidRDefault="000A700B" w:rsidP="000A700B">
      <w:pPr>
        <w:spacing w:line="240" w:lineRule="auto"/>
        <w:jc w:val="both"/>
        <w:textAlignment w:val="baseline"/>
        <w:rPr>
          <w:rFonts w:ascii="Times New Roman" w:eastAsia="Times New Roman" w:hAnsi="Times New Roman"/>
          <w:b/>
          <w:bCs/>
          <w:color w:val="000000"/>
          <w:sz w:val="32"/>
          <w:szCs w:val="32"/>
          <w:bdr w:val="none" w:sz="0" w:space="0" w:color="auto" w:frame="1"/>
          <w:lang w:eastAsia="ru-RU"/>
        </w:rPr>
      </w:pPr>
    </w:p>
    <w:p w:rsidR="000A700B" w:rsidRPr="000A700B" w:rsidRDefault="000A700B" w:rsidP="000A700B">
      <w:pPr>
        <w:spacing w:line="240" w:lineRule="auto"/>
        <w:jc w:val="both"/>
        <w:textAlignment w:val="baseline"/>
        <w:rPr>
          <w:rFonts w:ascii="Times New Roman" w:eastAsia="Times New Roman" w:hAnsi="Times New Roman"/>
          <w:b/>
          <w:bCs/>
          <w:color w:val="000000"/>
          <w:sz w:val="32"/>
          <w:szCs w:val="32"/>
          <w:bdr w:val="none" w:sz="0" w:space="0" w:color="auto" w:frame="1"/>
          <w:lang w:eastAsia="ru-RU"/>
        </w:rPr>
      </w:pPr>
      <w:r w:rsidRPr="000A700B">
        <w:rPr>
          <w:rFonts w:ascii="Times New Roman" w:eastAsia="Times New Roman" w:hAnsi="Times New Roman"/>
          <w:b/>
          <w:bCs/>
          <w:color w:val="000000"/>
          <w:sz w:val="32"/>
          <w:szCs w:val="32"/>
          <w:bdr w:val="none" w:sz="0" w:space="0" w:color="auto" w:frame="1"/>
          <w:lang w:eastAsia="ru-RU"/>
        </w:rPr>
        <w:t>Дорогие мужчины и женщины, обращаюсь к Вам, задумайтесь о ваших детях! Ни одна проблема не может перевесить чашу весов, на которой жизнь вашего ребенка. Избавившись от малыша, вы не избавитесь от своих проблем. Еще ни одна женщина, решившая сохранить беременность, не пожалела о своем выборе, а женщин, сделавших аборт и осознавших свою ошибку, великое множество. </w:t>
      </w:r>
    </w:p>
    <w:p w:rsidR="00175CFE" w:rsidRDefault="00175CFE" w:rsidP="00175CFE">
      <w:pPr>
        <w:spacing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175CFE" w:rsidRDefault="00175CFE" w:rsidP="00175CFE">
      <w:pPr>
        <w:spacing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175CFE" w:rsidRDefault="00175CFE" w:rsidP="00175CFE">
      <w:pPr>
        <w:spacing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175CFE" w:rsidRPr="00C92085" w:rsidRDefault="00175CFE" w:rsidP="00175CFE">
      <w:pPr>
        <w:spacing w:line="240" w:lineRule="auto"/>
        <w:jc w:val="both"/>
        <w:textAlignment w:val="baseline"/>
        <w:rPr>
          <w:rFonts w:ascii="Times New Roman" w:eastAsia="Times New Roman" w:hAnsi="Times New Roman"/>
          <w:b/>
          <w:bCs/>
          <w:color w:val="000000"/>
          <w:sz w:val="28"/>
          <w:szCs w:val="28"/>
          <w:bdr w:val="none" w:sz="0" w:space="0" w:color="auto" w:frame="1"/>
          <w:lang w:eastAsia="ru-RU"/>
        </w:rPr>
      </w:pPr>
      <w:r>
        <w:rPr>
          <w:rFonts w:ascii="Times New Roman" w:eastAsia="Times New Roman" w:hAnsi="Times New Roman"/>
          <w:b/>
          <w:bCs/>
          <w:color w:val="000000"/>
          <w:sz w:val="28"/>
          <w:szCs w:val="28"/>
          <w:bdr w:val="none" w:sz="0" w:space="0" w:color="auto" w:frame="1"/>
          <w:lang w:eastAsia="ru-RU"/>
        </w:rPr>
        <w:t xml:space="preserve">           </w:t>
      </w:r>
    </w:p>
    <w:p w:rsidR="000A700B" w:rsidRPr="00C92085" w:rsidRDefault="000A700B" w:rsidP="000A700B">
      <w:pPr>
        <w:spacing w:line="240" w:lineRule="auto"/>
        <w:jc w:val="both"/>
        <w:textAlignment w:val="baseline"/>
        <w:rPr>
          <w:rFonts w:ascii="Times New Roman" w:eastAsia="Times New Roman" w:hAnsi="Times New Roman"/>
          <w:b/>
          <w:bCs/>
          <w:color w:val="000000"/>
          <w:sz w:val="28"/>
          <w:szCs w:val="28"/>
          <w:bdr w:val="none" w:sz="0" w:space="0" w:color="auto" w:frame="1"/>
          <w:lang w:eastAsia="ru-RU"/>
        </w:rPr>
      </w:pPr>
      <w:r w:rsidRPr="00C92085">
        <w:rPr>
          <w:rFonts w:ascii="Times New Roman" w:eastAsia="Times New Roman" w:hAnsi="Times New Roman"/>
          <w:b/>
          <w:bCs/>
          <w:color w:val="000000"/>
          <w:sz w:val="28"/>
          <w:szCs w:val="28"/>
          <w:bdr w:val="none" w:sz="0" w:space="0" w:color="auto" w:frame="1"/>
          <w:lang w:eastAsia="ru-RU"/>
        </w:rPr>
        <w:t>И немного «сухой» статистики нашего района:</w:t>
      </w:r>
    </w:p>
    <w:p w:rsidR="00175CFE" w:rsidRDefault="00175CFE" w:rsidP="00175CFE">
      <w:pPr>
        <w:pStyle w:val="a3"/>
        <w:shd w:val="clear" w:color="auto" w:fill="FFFFFF"/>
        <w:spacing w:before="0" w:beforeAutospacing="0" w:after="216" w:afterAutospacing="0"/>
        <w:jc w:val="both"/>
        <w:rPr>
          <w:color w:val="000000"/>
          <w:sz w:val="28"/>
          <w:szCs w:val="28"/>
        </w:rPr>
      </w:pPr>
    </w:p>
    <w:tbl>
      <w:tblPr>
        <w:tblStyle w:val="a4"/>
        <w:tblW w:w="0" w:type="auto"/>
        <w:tblLook w:val="04A0"/>
      </w:tblPr>
      <w:tblGrid>
        <w:gridCol w:w="1914"/>
        <w:gridCol w:w="1914"/>
        <w:gridCol w:w="1914"/>
        <w:gridCol w:w="1914"/>
        <w:gridCol w:w="1915"/>
      </w:tblGrid>
      <w:tr w:rsidR="00175CFE" w:rsidTr="00175CFE">
        <w:tc>
          <w:tcPr>
            <w:tcW w:w="1914" w:type="dxa"/>
          </w:tcPr>
          <w:p w:rsidR="00175CFE" w:rsidRPr="00175CFE" w:rsidRDefault="00175CFE" w:rsidP="00175CFE">
            <w:pPr>
              <w:pStyle w:val="a3"/>
              <w:spacing w:before="0" w:beforeAutospacing="0" w:after="216" w:afterAutospacing="0"/>
              <w:jc w:val="both"/>
              <w:rPr>
                <w:color w:val="000000"/>
              </w:rPr>
            </w:pPr>
          </w:p>
        </w:tc>
        <w:tc>
          <w:tcPr>
            <w:tcW w:w="1914" w:type="dxa"/>
          </w:tcPr>
          <w:p w:rsidR="00175CFE" w:rsidRPr="00175CFE" w:rsidRDefault="00175CFE" w:rsidP="00175CFE">
            <w:pPr>
              <w:pStyle w:val="a3"/>
              <w:spacing w:before="0" w:beforeAutospacing="0" w:after="216" w:afterAutospacing="0"/>
              <w:jc w:val="both"/>
              <w:rPr>
                <w:color w:val="000000"/>
              </w:rPr>
            </w:pPr>
            <w:r w:rsidRPr="00175CFE">
              <w:rPr>
                <w:b/>
                <w:bCs/>
                <w:color w:val="000000"/>
                <w:bdr w:val="none" w:sz="0" w:space="0" w:color="auto" w:frame="1"/>
              </w:rPr>
              <w:t>2014г.</w:t>
            </w:r>
          </w:p>
        </w:tc>
        <w:tc>
          <w:tcPr>
            <w:tcW w:w="1914" w:type="dxa"/>
          </w:tcPr>
          <w:p w:rsidR="00175CFE" w:rsidRPr="00175CFE" w:rsidRDefault="00175CFE" w:rsidP="00175CFE">
            <w:pPr>
              <w:pStyle w:val="a3"/>
              <w:spacing w:before="0" w:beforeAutospacing="0" w:after="216" w:afterAutospacing="0"/>
              <w:jc w:val="both"/>
              <w:rPr>
                <w:color w:val="000000"/>
              </w:rPr>
            </w:pPr>
            <w:r w:rsidRPr="00175CFE">
              <w:rPr>
                <w:b/>
                <w:bCs/>
                <w:color w:val="000000"/>
                <w:bdr w:val="none" w:sz="0" w:space="0" w:color="auto" w:frame="1"/>
              </w:rPr>
              <w:t xml:space="preserve">                                                                    2015г.                  </w:t>
            </w:r>
          </w:p>
        </w:tc>
        <w:tc>
          <w:tcPr>
            <w:tcW w:w="1914" w:type="dxa"/>
          </w:tcPr>
          <w:p w:rsidR="00175CFE" w:rsidRPr="00175CFE" w:rsidRDefault="00175CFE" w:rsidP="00175CFE">
            <w:pPr>
              <w:pStyle w:val="a3"/>
              <w:spacing w:before="0" w:beforeAutospacing="0" w:after="216" w:afterAutospacing="0"/>
              <w:jc w:val="both"/>
              <w:rPr>
                <w:color w:val="000000"/>
              </w:rPr>
            </w:pPr>
            <w:r w:rsidRPr="00175CFE">
              <w:rPr>
                <w:b/>
                <w:bCs/>
                <w:color w:val="000000"/>
                <w:bdr w:val="none" w:sz="0" w:space="0" w:color="auto" w:frame="1"/>
              </w:rPr>
              <w:t>2016г.</w:t>
            </w:r>
          </w:p>
        </w:tc>
        <w:tc>
          <w:tcPr>
            <w:tcW w:w="1915" w:type="dxa"/>
          </w:tcPr>
          <w:p w:rsidR="00175CFE" w:rsidRPr="00175CFE" w:rsidRDefault="00175CFE" w:rsidP="00175CFE">
            <w:pPr>
              <w:pStyle w:val="a3"/>
              <w:spacing w:before="0" w:beforeAutospacing="0" w:after="216" w:afterAutospacing="0"/>
              <w:jc w:val="both"/>
              <w:rPr>
                <w:color w:val="000000"/>
              </w:rPr>
            </w:pPr>
            <w:r w:rsidRPr="00175CFE">
              <w:rPr>
                <w:b/>
                <w:bCs/>
                <w:color w:val="000000"/>
                <w:bdr w:val="none" w:sz="0" w:space="0" w:color="auto" w:frame="1"/>
              </w:rPr>
              <w:t>2017г.</w:t>
            </w:r>
          </w:p>
        </w:tc>
      </w:tr>
      <w:tr w:rsidR="00175CFE" w:rsidTr="00175CFE">
        <w:tc>
          <w:tcPr>
            <w:tcW w:w="1914" w:type="dxa"/>
          </w:tcPr>
          <w:p w:rsidR="00175CFE" w:rsidRPr="00175CFE" w:rsidRDefault="00175CFE" w:rsidP="00175CFE">
            <w:pPr>
              <w:pStyle w:val="a3"/>
              <w:spacing w:before="0" w:beforeAutospacing="0" w:after="216" w:afterAutospacing="0"/>
              <w:jc w:val="both"/>
              <w:rPr>
                <w:color w:val="000000"/>
              </w:rPr>
            </w:pPr>
            <w:r w:rsidRPr="00175CFE">
              <w:rPr>
                <w:b/>
                <w:bCs/>
                <w:color w:val="000000"/>
                <w:bdr w:val="none" w:sz="0" w:space="0" w:color="auto" w:frame="1"/>
              </w:rPr>
              <w:t xml:space="preserve">Всего беременностей         </w:t>
            </w:r>
          </w:p>
        </w:tc>
        <w:tc>
          <w:tcPr>
            <w:tcW w:w="1914" w:type="dxa"/>
          </w:tcPr>
          <w:p w:rsidR="00175CFE" w:rsidRPr="00175CFE" w:rsidRDefault="00175CFE" w:rsidP="00175CFE">
            <w:pPr>
              <w:pStyle w:val="a3"/>
              <w:spacing w:before="0" w:beforeAutospacing="0" w:after="216" w:afterAutospacing="0"/>
              <w:jc w:val="both"/>
              <w:rPr>
                <w:color w:val="000000"/>
              </w:rPr>
            </w:pPr>
            <w:r w:rsidRPr="00175CFE">
              <w:rPr>
                <w:b/>
                <w:bCs/>
                <w:color w:val="000000"/>
                <w:bdr w:val="none" w:sz="0" w:space="0" w:color="auto" w:frame="1"/>
              </w:rPr>
              <w:t xml:space="preserve">620     </w:t>
            </w:r>
          </w:p>
        </w:tc>
        <w:tc>
          <w:tcPr>
            <w:tcW w:w="1914" w:type="dxa"/>
          </w:tcPr>
          <w:p w:rsidR="00175CFE" w:rsidRPr="00175CFE" w:rsidRDefault="00175CFE" w:rsidP="00175CFE">
            <w:pPr>
              <w:pStyle w:val="a3"/>
              <w:spacing w:before="0" w:beforeAutospacing="0" w:after="216" w:afterAutospacing="0"/>
              <w:jc w:val="both"/>
              <w:rPr>
                <w:color w:val="000000"/>
              </w:rPr>
            </w:pPr>
            <w:r w:rsidRPr="00175CFE">
              <w:rPr>
                <w:b/>
                <w:bCs/>
                <w:color w:val="000000"/>
                <w:bdr w:val="none" w:sz="0" w:space="0" w:color="auto" w:frame="1"/>
              </w:rPr>
              <w:t xml:space="preserve">651  </w:t>
            </w:r>
          </w:p>
        </w:tc>
        <w:tc>
          <w:tcPr>
            <w:tcW w:w="1914" w:type="dxa"/>
          </w:tcPr>
          <w:p w:rsidR="00175CFE" w:rsidRPr="00175CFE" w:rsidRDefault="00175CFE" w:rsidP="00175CFE">
            <w:pPr>
              <w:pStyle w:val="a3"/>
              <w:spacing w:before="0" w:beforeAutospacing="0" w:after="216" w:afterAutospacing="0"/>
              <w:jc w:val="both"/>
              <w:rPr>
                <w:color w:val="000000"/>
              </w:rPr>
            </w:pPr>
            <w:r w:rsidRPr="00175CFE">
              <w:rPr>
                <w:b/>
                <w:bCs/>
                <w:color w:val="000000"/>
                <w:bdr w:val="none" w:sz="0" w:space="0" w:color="auto" w:frame="1"/>
              </w:rPr>
              <w:t>571</w:t>
            </w:r>
          </w:p>
        </w:tc>
        <w:tc>
          <w:tcPr>
            <w:tcW w:w="1915" w:type="dxa"/>
          </w:tcPr>
          <w:p w:rsidR="00175CFE" w:rsidRPr="00175CFE" w:rsidRDefault="00175CFE" w:rsidP="00175CFE">
            <w:pPr>
              <w:spacing w:line="240" w:lineRule="auto"/>
              <w:jc w:val="both"/>
              <w:textAlignment w:val="baseline"/>
              <w:rPr>
                <w:rFonts w:ascii="Times New Roman" w:eastAsia="Times New Roman" w:hAnsi="Times New Roman"/>
                <w:b/>
                <w:bCs/>
                <w:color w:val="000000"/>
                <w:sz w:val="24"/>
                <w:szCs w:val="24"/>
                <w:bdr w:val="none" w:sz="0" w:space="0" w:color="auto" w:frame="1"/>
                <w:lang w:eastAsia="ru-RU"/>
              </w:rPr>
            </w:pPr>
            <w:r w:rsidRPr="00175CFE">
              <w:rPr>
                <w:rFonts w:ascii="Times New Roman" w:eastAsia="Times New Roman" w:hAnsi="Times New Roman"/>
                <w:b/>
                <w:bCs/>
                <w:color w:val="000000"/>
                <w:sz w:val="24"/>
                <w:szCs w:val="24"/>
                <w:bdr w:val="none" w:sz="0" w:space="0" w:color="auto" w:frame="1"/>
                <w:lang w:eastAsia="ru-RU"/>
              </w:rPr>
              <w:t xml:space="preserve">                                        317</w:t>
            </w:r>
          </w:p>
          <w:p w:rsidR="00175CFE" w:rsidRPr="00175CFE" w:rsidRDefault="00175CFE" w:rsidP="00175CFE">
            <w:pPr>
              <w:pStyle w:val="a3"/>
              <w:spacing w:before="0" w:beforeAutospacing="0" w:after="216" w:afterAutospacing="0"/>
              <w:jc w:val="both"/>
              <w:rPr>
                <w:color w:val="000000"/>
              </w:rPr>
            </w:pPr>
          </w:p>
        </w:tc>
      </w:tr>
      <w:tr w:rsidR="00175CFE" w:rsidTr="00175CFE">
        <w:tc>
          <w:tcPr>
            <w:tcW w:w="1914" w:type="dxa"/>
          </w:tcPr>
          <w:p w:rsidR="00175CFE" w:rsidRPr="00175CFE" w:rsidRDefault="00175CFE" w:rsidP="00175CFE">
            <w:pPr>
              <w:spacing w:line="240" w:lineRule="auto"/>
              <w:jc w:val="both"/>
              <w:textAlignment w:val="baseline"/>
              <w:rPr>
                <w:rFonts w:ascii="Times New Roman" w:eastAsia="Times New Roman" w:hAnsi="Times New Roman"/>
                <w:b/>
                <w:bCs/>
                <w:color w:val="000000"/>
                <w:sz w:val="24"/>
                <w:szCs w:val="24"/>
                <w:bdr w:val="none" w:sz="0" w:space="0" w:color="auto" w:frame="1"/>
                <w:lang w:eastAsia="ru-RU"/>
              </w:rPr>
            </w:pPr>
            <w:r w:rsidRPr="00175CFE">
              <w:rPr>
                <w:rFonts w:ascii="Times New Roman" w:eastAsia="Times New Roman" w:hAnsi="Times New Roman"/>
                <w:b/>
                <w:bCs/>
                <w:color w:val="000000"/>
                <w:sz w:val="24"/>
                <w:szCs w:val="24"/>
                <w:bdr w:val="none" w:sz="0" w:space="0" w:color="auto" w:frame="1"/>
                <w:lang w:eastAsia="ru-RU"/>
              </w:rPr>
              <w:t xml:space="preserve">Родилось детей </w:t>
            </w:r>
          </w:p>
          <w:p w:rsidR="00175CFE" w:rsidRPr="00175CFE" w:rsidRDefault="00175CFE" w:rsidP="00175CFE">
            <w:pPr>
              <w:pStyle w:val="a3"/>
              <w:spacing w:before="0" w:beforeAutospacing="0" w:after="216" w:afterAutospacing="0"/>
              <w:jc w:val="both"/>
              <w:rPr>
                <w:color w:val="000000"/>
              </w:rPr>
            </w:pPr>
            <w:r w:rsidRPr="00175CFE">
              <w:rPr>
                <w:b/>
                <w:bCs/>
                <w:color w:val="000000"/>
                <w:bdr w:val="none" w:sz="0" w:space="0" w:color="auto" w:frame="1"/>
              </w:rPr>
              <w:t xml:space="preserve">  (по данным ЗАГС)</w:t>
            </w:r>
          </w:p>
        </w:tc>
        <w:tc>
          <w:tcPr>
            <w:tcW w:w="1914" w:type="dxa"/>
          </w:tcPr>
          <w:p w:rsidR="00175CFE" w:rsidRPr="00175CFE" w:rsidRDefault="00175CFE" w:rsidP="00175CFE">
            <w:pPr>
              <w:pStyle w:val="a3"/>
              <w:spacing w:before="0" w:beforeAutospacing="0" w:after="216" w:afterAutospacing="0"/>
              <w:jc w:val="both"/>
              <w:rPr>
                <w:color w:val="000000"/>
              </w:rPr>
            </w:pPr>
            <w:r w:rsidRPr="00175CFE">
              <w:rPr>
                <w:b/>
                <w:bCs/>
                <w:color w:val="000000"/>
                <w:bdr w:val="none" w:sz="0" w:space="0" w:color="auto" w:frame="1"/>
              </w:rPr>
              <w:t xml:space="preserve">486  </w:t>
            </w:r>
          </w:p>
        </w:tc>
        <w:tc>
          <w:tcPr>
            <w:tcW w:w="1914" w:type="dxa"/>
          </w:tcPr>
          <w:p w:rsidR="00175CFE" w:rsidRPr="00175CFE" w:rsidRDefault="00175CFE" w:rsidP="00175CFE">
            <w:pPr>
              <w:pStyle w:val="a3"/>
              <w:spacing w:before="0" w:beforeAutospacing="0" w:after="216" w:afterAutospacing="0"/>
              <w:jc w:val="both"/>
              <w:rPr>
                <w:color w:val="000000"/>
              </w:rPr>
            </w:pPr>
            <w:r w:rsidRPr="00175CFE">
              <w:rPr>
                <w:b/>
                <w:bCs/>
                <w:color w:val="000000"/>
                <w:bdr w:val="none" w:sz="0" w:space="0" w:color="auto" w:frame="1"/>
              </w:rPr>
              <w:t xml:space="preserve">446  </w:t>
            </w:r>
          </w:p>
        </w:tc>
        <w:tc>
          <w:tcPr>
            <w:tcW w:w="1914" w:type="dxa"/>
          </w:tcPr>
          <w:p w:rsidR="00175CFE" w:rsidRPr="00175CFE" w:rsidRDefault="00175CFE" w:rsidP="00175CFE">
            <w:pPr>
              <w:pStyle w:val="a3"/>
              <w:spacing w:before="0" w:beforeAutospacing="0" w:after="216" w:afterAutospacing="0"/>
              <w:jc w:val="both"/>
              <w:rPr>
                <w:color w:val="000000"/>
              </w:rPr>
            </w:pPr>
            <w:r w:rsidRPr="00175CFE">
              <w:rPr>
                <w:b/>
                <w:bCs/>
                <w:color w:val="000000"/>
                <w:bdr w:val="none" w:sz="0" w:space="0" w:color="auto" w:frame="1"/>
              </w:rPr>
              <w:t xml:space="preserve">                                      423                  </w:t>
            </w:r>
          </w:p>
        </w:tc>
        <w:tc>
          <w:tcPr>
            <w:tcW w:w="1915" w:type="dxa"/>
          </w:tcPr>
          <w:p w:rsidR="00175CFE" w:rsidRPr="00175CFE" w:rsidRDefault="00175CFE" w:rsidP="00175CFE">
            <w:pPr>
              <w:spacing w:line="240" w:lineRule="auto"/>
              <w:jc w:val="both"/>
              <w:textAlignment w:val="baseline"/>
              <w:rPr>
                <w:rFonts w:ascii="Times New Roman" w:eastAsia="Times New Roman" w:hAnsi="Times New Roman"/>
                <w:b/>
                <w:bCs/>
                <w:color w:val="000000"/>
                <w:sz w:val="24"/>
                <w:szCs w:val="24"/>
                <w:bdr w:val="none" w:sz="0" w:space="0" w:color="auto" w:frame="1"/>
                <w:lang w:eastAsia="ru-RU"/>
              </w:rPr>
            </w:pPr>
            <w:r w:rsidRPr="00175CFE">
              <w:rPr>
                <w:rFonts w:ascii="Times New Roman" w:eastAsia="Times New Roman" w:hAnsi="Times New Roman"/>
                <w:b/>
                <w:bCs/>
                <w:color w:val="000000"/>
                <w:sz w:val="24"/>
                <w:szCs w:val="24"/>
                <w:bdr w:val="none" w:sz="0" w:space="0" w:color="auto" w:frame="1"/>
                <w:lang w:eastAsia="ru-RU"/>
              </w:rPr>
              <w:t>294</w:t>
            </w:r>
          </w:p>
          <w:p w:rsidR="00175CFE" w:rsidRPr="00175CFE" w:rsidRDefault="00175CFE" w:rsidP="00175CFE">
            <w:pPr>
              <w:pStyle w:val="a3"/>
              <w:spacing w:before="0" w:beforeAutospacing="0" w:after="216" w:afterAutospacing="0"/>
              <w:jc w:val="both"/>
              <w:rPr>
                <w:color w:val="000000"/>
              </w:rPr>
            </w:pPr>
          </w:p>
        </w:tc>
      </w:tr>
      <w:tr w:rsidR="00175CFE" w:rsidTr="00175CFE">
        <w:tc>
          <w:tcPr>
            <w:tcW w:w="1914" w:type="dxa"/>
          </w:tcPr>
          <w:p w:rsidR="00175CFE" w:rsidRPr="00175CFE" w:rsidRDefault="00175CFE" w:rsidP="00175CFE">
            <w:pPr>
              <w:spacing w:line="240" w:lineRule="auto"/>
              <w:jc w:val="both"/>
              <w:textAlignment w:val="baseline"/>
              <w:rPr>
                <w:rFonts w:ascii="Times New Roman" w:eastAsia="Times New Roman" w:hAnsi="Times New Roman"/>
                <w:b/>
                <w:bCs/>
                <w:color w:val="000000"/>
                <w:sz w:val="24"/>
                <w:szCs w:val="24"/>
                <w:bdr w:val="none" w:sz="0" w:space="0" w:color="auto" w:frame="1"/>
                <w:lang w:eastAsia="ru-RU"/>
              </w:rPr>
            </w:pPr>
            <w:r w:rsidRPr="00175CFE">
              <w:rPr>
                <w:rFonts w:ascii="Times New Roman" w:eastAsia="Times New Roman" w:hAnsi="Times New Roman"/>
                <w:b/>
                <w:bCs/>
                <w:color w:val="000000"/>
                <w:sz w:val="24"/>
                <w:szCs w:val="24"/>
                <w:bdr w:val="none" w:sz="0" w:space="0" w:color="auto" w:frame="1"/>
                <w:lang w:eastAsia="ru-RU"/>
              </w:rPr>
              <w:t xml:space="preserve">Количество абортов           </w:t>
            </w:r>
          </w:p>
        </w:tc>
        <w:tc>
          <w:tcPr>
            <w:tcW w:w="1914" w:type="dxa"/>
          </w:tcPr>
          <w:p w:rsidR="00175CFE" w:rsidRPr="00175CFE" w:rsidRDefault="00175CFE" w:rsidP="00175CFE">
            <w:pPr>
              <w:pStyle w:val="a3"/>
              <w:spacing w:before="0" w:beforeAutospacing="0" w:after="216" w:afterAutospacing="0"/>
              <w:jc w:val="both"/>
              <w:rPr>
                <w:b/>
                <w:bCs/>
                <w:color w:val="000000"/>
                <w:bdr w:val="none" w:sz="0" w:space="0" w:color="auto" w:frame="1"/>
              </w:rPr>
            </w:pPr>
            <w:r w:rsidRPr="00175CFE">
              <w:rPr>
                <w:b/>
                <w:bCs/>
                <w:color w:val="000000"/>
                <w:bdr w:val="none" w:sz="0" w:space="0" w:color="auto" w:frame="1"/>
              </w:rPr>
              <w:t>298</w:t>
            </w:r>
          </w:p>
        </w:tc>
        <w:tc>
          <w:tcPr>
            <w:tcW w:w="1914" w:type="dxa"/>
          </w:tcPr>
          <w:p w:rsidR="00175CFE" w:rsidRPr="00175CFE" w:rsidRDefault="00175CFE" w:rsidP="00175CFE">
            <w:pPr>
              <w:pStyle w:val="a3"/>
              <w:spacing w:before="0" w:beforeAutospacing="0" w:after="216" w:afterAutospacing="0"/>
              <w:jc w:val="both"/>
              <w:rPr>
                <w:b/>
                <w:bCs/>
                <w:color w:val="000000"/>
                <w:bdr w:val="none" w:sz="0" w:space="0" w:color="auto" w:frame="1"/>
              </w:rPr>
            </w:pPr>
            <w:r w:rsidRPr="00175CFE">
              <w:rPr>
                <w:b/>
                <w:bCs/>
                <w:color w:val="000000"/>
                <w:bdr w:val="none" w:sz="0" w:space="0" w:color="auto" w:frame="1"/>
              </w:rPr>
              <w:t xml:space="preserve">290   </w:t>
            </w:r>
          </w:p>
        </w:tc>
        <w:tc>
          <w:tcPr>
            <w:tcW w:w="1914" w:type="dxa"/>
          </w:tcPr>
          <w:p w:rsidR="00175CFE" w:rsidRPr="00175CFE" w:rsidRDefault="00175CFE" w:rsidP="00175CFE">
            <w:pPr>
              <w:pStyle w:val="a3"/>
              <w:spacing w:before="0" w:beforeAutospacing="0" w:after="216" w:afterAutospacing="0"/>
              <w:jc w:val="both"/>
              <w:rPr>
                <w:b/>
                <w:bCs/>
                <w:color w:val="000000"/>
                <w:bdr w:val="none" w:sz="0" w:space="0" w:color="auto" w:frame="1"/>
              </w:rPr>
            </w:pPr>
            <w:r w:rsidRPr="00175CFE">
              <w:rPr>
                <w:b/>
                <w:bCs/>
                <w:color w:val="000000"/>
                <w:bdr w:val="none" w:sz="0" w:space="0" w:color="auto" w:frame="1"/>
              </w:rPr>
              <w:t xml:space="preserve">268  </w:t>
            </w:r>
          </w:p>
        </w:tc>
        <w:tc>
          <w:tcPr>
            <w:tcW w:w="1915" w:type="dxa"/>
          </w:tcPr>
          <w:p w:rsidR="00175CFE" w:rsidRPr="00175CFE" w:rsidRDefault="00175CFE" w:rsidP="00175CFE">
            <w:pPr>
              <w:spacing w:line="240" w:lineRule="auto"/>
              <w:jc w:val="both"/>
              <w:textAlignment w:val="baseline"/>
              <w:rPr>
                <w:rFonts w:ascii="Times New Roman" w:eastAsia="Times New Roman" w:hAnsi="Times New Roman"/>
                <w:b/>
                <w:bCs/>
                <w:color w:val="000000"/>
                <w:sz w:val="24"/>
                <w:szCs w:val="24"/>
                <w:bdr w:val="none" w:sz="0" w:space="0" w:color="auto" w:frame="1"/>
                <w:lang w:eastAsia="ru-RU"/>
              </w:rPr>
            </w:pPr>
            <w:r w:rsidRPr="00175CFE">
              <w:rPr>
                <w:rFonts w:ascii="Times New Roman" w:eastAsia="Times New Roman" w:hAnsi="Times New Roman"/>
                <w:b/>
                <w:bCs/>
                <w:color w:val="000000"/>
                <w:sz w:val="24"/>
                <w:szCs w:val="24"/>
                <w:bdr w:val="none" w:sz="0" w:space="0" w:color="auto" w:frame="1"/>
                <w:lang w:eastAsia="ru-RU"/>
              </w:rPr>
              <w:t>214</w:t>
            </w:r>
          </w:p>
        </w:tc>
      </w:tr>
    </w:tbl>
    <w:p w:rsidR="00175CFE" w:rsidRPr="00C92085" w:rsidRDefault="00175CFE" w:rsidP="00175CFE">
      <w:pPr>
        <w:pStyle w:val="a3"/>
        <w:shd w:val="clear" w:color="auto" w:fill="FFFFFF"/>
        <w:spacing w:before="0" w:beforeAutospacing="0" w:after="216" w:afterAutospacing="0"/>
        <w:jc w:val="both"/>
        <w:rPr>
          <w:color w:val="000000"/>
          <w:sz w:val="28"/>
          <w:szCs w:val="28"/>
        </w:rPr>
      </w:pPr>
      <w:r>
        <w:rPr>
          <w:color w:val="000000"/>
          <w:sz w:val="28"/>
          <w:szCs w:val="28"/>
        </w:rPr>
        <w:t>Хотя и наметилась тенденция к снижению числа абортов в районе, но пока  я</w:t>
      </w:r>
      <w:r w:rsidRPr="00C92085">
        <w:rPr>
          <w:color w:val="000000"/>
          <w:sz w:val="28"/>
          <w:szCs w:val="28"/>
        </w:rPr>
        <w:t>зык цифр сух и безжалостен – мы убиваем половину из тех, кто мог бы родиться и радовать нас своей жизнью. Пора одуматься, остановиться!</w:t>
      </w:r>
    </w:p>
    <w:p w:rsidR="00175CFE" w:rsidRPr="001B58F6" w:rsidRDefault="00175CFE" w:rsidP="00175CFE">
      <w:pPr>
        <w:spacing w:after="0" w:line="240" w:lineRule="auto"/>
        <w:jc w:val="both"/>
        <w:rPr>
          <w:rFonts w:ascii="yandex-sans" w:eastAsia="Times New Roman" w:hAnsi="yandex-sans"/>
          <w:color w:val="C0504D" w:themeColor="accent2"/>
          <w:sz w:val="23"/>
          <w:szCs w:val="23"/>
          <w:lang w:eastAsia="ru-RU"/>
        </w:rPr>
      </w:pPr>
      <w:r w:rsidRPr="001B58F6">
        <w:rPr>
          <w:rFonts w:ascii="Times New Roman" w:eastAsia="Times New Roman" w:hAnsi="Times New Roman"/>
          <w:color w:val="C0504D" w:themeColor="accent2"/>
          <w:sz w:val="28"/>
          <w:szCs w:val="28"/>
          <w:lang w:eastAsia="ru-RU"/>
        </w:rPr>
        <w:t>Остановитесь! Пусть он увидит солнце.</w:t>
      </w:r>
    </w:p>
    <w:p w:rsidR="00175CFE" w:rsidRPr="001B58F6" w:rsidRDefault="00175CFE" w:rsidP="00175CFE">
      <w:pPr>
        <w:spacing w:after="0" w:line="240" w:lineRule="auto"/>
        <w:jc w:val="both"/>
        <w:rPr>
          <w:rFonts w:ascii="yandex-sans" w:eastAsia="Times New Roman" w:hAnsi="yandex-sans"/>
          <w:color w:val="C0504D" w:themeColor="accent2"/>
          <w:sz w:val="23"/>
          <w:szCs w:val="23"/>
          <w:lang w:eastAsia="ru-RU"/>
        </w:rPr>
      </w:pPr>
      <w:r w:rsidRPr="001B58F6">
        <w:rPr>
          <w:rFonts w:ascii="Times New Roman" w:eastAsia="Times New Roman" w:hAnsi="Times New Roman"/>
          <w:color w:val="C0504D" w:themeColor="accent2"/>
          <w:sz w:val="28"/>
          <w:szCs w:val="28"/>
          <w:lang w:eastAsia="ru-RU"/>
        </w:rPr>
        <w:t>Услышит шум весеннего дождя</w:t>
      </w:r>
    </w:p>
    <w:p w:rsidR="00175CFE" w:rsidRPr="001B58F6" w:rsidRDefault="00175CFE" w:rsidP="00175CFE">
      <w:pPr>
        <w:spacing w:after="0" w:line="240" w:lineRule="auto"/>
        <w:jc w:val="both"/>
        <w:rPr>
          <w:rFonts w:ascii="yandex-sans" w:eastAsia="Times New Roman" w:hAnsi="yandex-sans"/>
          <w:color w:val="C0504D" w:themeColor="accent2"/>
          <w:sz w:val="23"/>
          <w:szCs w:val="23"/>
          <w:lang w:eastAsia="ru-RU"/>
        </w:rPr>
      </w:pPr>
      <w:r w:rsidRPr="001B58F6">
        <w:rPr>
          <w:rFonts w:ascii="Times New Roman" w:eastAsia="Times New Roman" w:hAnsi="Times New Roman"/>
          <w:color w:val="C0504D" w:themeColor="accent2"/>
          <w:sz w:val="28"/>
          <w:szCs w:val="28"/>
          <w:lang w:eastAsia="ru-RU"/>
        </w:rPr>
        <w:t>И будет в час счастливейшей бессонницы</w:t>
      </w:r>
    </w:p>
    <w:p w:rsidR="00175CFE" w:rsidRPr="001B58F6" w:rsidRDefault="00175CFE" w:rsidP="00175CFE">
      <w:pPr>
        <w:spacing w:after="0" w:line="240" w:lineRule="auto"/>
        <w:jc w:val="both"/>
        <w:rPr>
          <w:rFonts w:ascii="yandex-sans" w:eastAsia="Times New Roman" w:hAnsi="yandex-sans"/>
          <w:color w:val="C0504D" w:themeColor="accent2"/>
          <w:sz w:val="23"/>
          <w:szCs w:val="23"/>
          <w:lang w:eastAsia="ru-RU"/>
        </w:rPr>
      </w:pPr>
      <w:r w:rsidRPr="001B58F6">
        <w:rPr>
          <w:rFonts w:ascii="Times New Roman" w:eastAsia="Times New Roman" w:hAnsi="Times New Roman"/>
          <w:color w:val="C0504D" w:themeColor="accent2"/>
          <w:sz w:val="28"/>
          <w:szCs w:val="28"/>
          <w:lang w:eastAsia="ru-RU"/>
        </w:rPr>
        <w:t>Смотреть на  звезды, глаз не отводя.</w:t>
      </w:r>
    </w:p>
    <w:p w:rsidR="00175CFE" w:rsidRPr="001B58F6" w:rsidRDefault="00175CFE" w:rsidP="00175CFE">
      <w:pPr>
        <w:spacing w:after="0" w:line="240" w:lineRule="auto"/>
        <w:jc w:val="both"/>
        <w:rPr>
          <w:rFonts w:ascii="yandex-sans" w:eastAsia="Times New Roman" w:hAnsi="yandex-sans"/>
          <w:color w:val="C0504D" w:themeColor="accent2"/>
          <w:sz w:val="23"/>
          <w:szCs w:val="23"/>
          <w:lang w:eastAsia="ru-RU"/>
        </w:rPr>
      </w:pPr>
      <w:r w:rsidRPr="001B58F6">
        <w:rPr>
          <w:rFonts w:ascii="Times New Roman" w:eastAsia="Times New Roman" w:hAnsi="Times New Roman"/>
          <w:color w:val="C0504D" w:themeColor="accent2"/>
          <w:sz w:val="28"/>
          <w:szCs w:val="28"/>
          <w:lang w:eastAsia="ru-RU"/>
        </w:rPr>
        <w:t>Тебе легко не дать ему родиться.</w:t>
      </w:r>
    </w:p>
    <w:p w:rsidR="00175CFE" w:rsidRPr="001B58F6" w:rsidRDefault="00175CFE" w:rsidP="00175CFE">
      <w:pPr>
        <w:spacing w:after="0" w:line="240" w:lineRule="auto"/>
        <w:jc w:val="both"/>
        <w:rPr>
          <w:rFonts w:ascii="yandex-sans" w:eastAsia="Times New Roman" w:hAnsi="yandex-sans"/>
          <w:color w:val="C0504D" w:themeColor="accent2"/>
          <w:sz w:val="23"/>
          <w:szCs w:val="23"/>
          <w:lang w:eastAsia="ru-RU"/>
        </w:rPr>
      </w:pPr>
      <w:r w:rsidRPr="001B58F6">
        <w:rPr>
          <w:rFonts w:ascii="Times New Roman" w:eastAsia="Times New Roman" w:hAnsi="Times New Roman"/>
          <w:color w:val="C0504D" w:themeColor="accent2"/>
          <w:sz w:val="28"/>
          <w:szCs w:val="28"/>
          <w:lang w:eastAsia="ru-RU"/>
        </w:rPr>
        <w:t>Тебя не станут за руки держать –</w:t>
      </w:r>
    </w:p>
    <w:p w:rsidR="00175CFE" w:rsidRPr="001B58F6" w:rsidRDefault="00175CFE" w:rsidP="00175CFE">
      <w:pPr>
        <w:spacing w:after="0" w:line="240" w:lineRule="auto"/>
        <w:jc w:val="both"/>
        <w:rPr>
          <w:rFonts w:ascii="yandex-sans" w:eastAsia="Times New Roman" w:hAnsi="yandex-sans"/>
          <w:color w:val="C0504D" w:themeColor="accent2"/>
          <w:sz w:val="23"/>
          <w:szCs w:val="23"/>
          <w:lang w:eastAsia="ru-RU"/>
        </w:rPr>
      </w:pPr>
      <w:r w:rsidRPr="001B58F6">
        <w:rPr>
          <w:rFonts w:ascii="Times New Roman" w:eastAsia="Times New Roman" w:hAnsi="Times New Roman"/>
          <w:color w:val="C0504D" w:themeColor="accent2"/>
          <w:sz w:val="28"/>
          <w:szCs w:val="28"/>
          <w:lang w:eastAsia="ru-RU"/>
        </w:rPr>
        <w:t>Ведь он не сможет даже  защититься,</w:t>
      </w:r>
    </w:p>
    <w:p w:rsidR="00175CFE" w:rsidRPr="001B58F6" w:rsidRDefault="00175CFE" w:rsidP="00175CFE">
      <w:pPr>
        <w:spacing w:after="0" w:line="240" w:lineRule="auto"/>
        <w:jc w:val="both"/>
        <w:rPr>
          <w:rFonts w:ascii="yandex-sans" w:eastAsia="Times New Roman" w:hAnsi="yandex-sans"/>
          <w:color w:val="C0504D" w:themeColor="accent2"/>
          <w:sz w:val="23"/>
          <w:szCs w:val="23"/>
          <w:lang w:eastAsia="ru-RU"/>
        </w:rPr>
      </w:pPr>
      <w:r w:rsidRPr="001B58F6">
        <w:rPr>
          <w:rFonts w:ascii="Times New Roman" w:eastAsia="Times New Roman" w:hAnsi="Times New Roman"/>
          <w:color w:val="C0504D" w:themeColor="accent2"/>
          <w:sz w:val="28"/>
          <w:szCs w:val="28"/>
          <w:lang w:eastAsia="ru-RU"/>
        </w:rPr>
        <w:t>Не сможет крикнуть встать и убежать.</w:t>
      </w:r>
    </w:p>
    <w:p w:rsidR="00175CFE" w:rsidRPr="001B58F6" w:rsidRDefault="00175CFE" w:rsidP="00175CFE">
      <w:pPr>
        <w:spacing w:after="0" w:line="240" w:lineRule="auto"/>
        <w:jc w:val="both"/>
        <w:rPr>
          <w:rFonts w:ascii="yandex-sans" w:eastAsia="Times New Roman" w:hAnsi="yandex-sans"/>
          <w:color w:val="C0504D" w:themeColor="accent2"/>
          <w:sz w:val="23"/>
          <w:szCs w:val="23"/>
          <w:lang w:eastAsia="ru-RU"/>
        </w:rPr>
      </w:pPr>
      <w:r w:rsidRPr="001B58F6">
        <w:rPr>
          <w:rFonts w:ascii="Times New Roman" w:eastAsia="Times New Roman" w:hAnsi="Times New Roman"/>
          <w:color w:val="C0504D" w:themeColor="accent2"/>
          <w:sz w:val="28"/>
          <w:szCs w:val="28"/>
          <w:lang w:eastAsia="ru-RU"/>
        </w:rPr>
        <w:t>И разве не смогла б ты поделиться</w:t>
      </w:r>
      <w:proofErr w:type="gramStart"/>
      <w:r w:rsidRPr="001B58F6">
        <w:rPr>
          <w:rFonts w:ascii="Times New Roman" w:eastAsia="Times New Roman" w:hAnsi="Times New Roman"/>
          <w:color w:val="C0504D" w:themeColor="accent2"/>
          <w:sz w:val="28"/>
          <w:szCs w:val="28"/>
          <w:lang w:eastAsia="ru-RU"/>
        </w:rPr>
        <w:t xml:space="preserve"> .</w:t>
      </w:r>
      <w:proofErr w:type="gramEnd"/>
    </w:p>
    <w:p w:rsidR="00175CFE" w:rsidRPr="001B58F6" w:rsidRDefault="00175CFE" w:rsidP="00175CFE">
      <w:pPr>
        <w:spacing w:after="0" w:line="240" w:lineRule="auto"/>
        <w:jc w:val="both"/>
        <w:rPr>
          <w:rFonts w:ascii="yandex-sans" w:eastAsia="Times New Roman" w:hAnsi="yandex-sans"/>
          <w:color w:val="C0504D" w:themeColor="accent2"/>
          <w:sz w:val="23"/>
          <w:szCs w:val="23"/>
          <w:lang w:eastAsia="ru-RU"/>
        </w:rPr>
      </w:pPr>
      <w:r w:rsidRPr="001B58F6">
        <w:rPr>
          <w:rFonts w:ascii="Times New Roman" w:eastAsia="Times New Roman" w:hAnsi="Times New Roman"/>
          <w:color w:val="C0504D" w:themeColor="accent2"/>
          <w:sz w:val="28"/>
          <w:szCs w:val="28"/>
          <w:lang w:eastAsia="ru-RU"/>
        </w:rPr>
        <w:t>С ним миром, домом, лаской и теплом.</w:t>
      </w:r>
    </w:p>
    <w:p w:rsidR="00175CFE" w:rsidRPr="001B58F6" w:rsidRDefault="00175CFE" w:rsidP="00175CFE">
      <w:pPr>
        <w:spacing w:after="0" w:line="240" w:lineRule="auto"/>
        <w:jc w:val="both"/>
        <w:rPr>
          <w:rFonts w:ascii="yandex-sans" w:eastAsia="Times New Roman" w:hAnsi="yandex-sans"/>
          <w:color w:val="C0504D" w:themeColor="accent2"/>
          <w:sz w:val="23"/>
          <w:szCs w:val="23"/>
          <w:lang w:eastAsia="ru-RU"/>
        </w:rPr>
      </w:pPr>
      <w:r w:rsidRPr="001B58F6">
        <w:rPr>
          <w:rFonts w:ascii="Times New Roman" w:eastAsia="Times New Roman" w:hAnsi="Times New Roman"/>
          <w:color w:val="C0504D" w:themeColor="accent2"/>
          <w:sz w:val="28"/>
          <w:szCs w:val="28"/>
          <w:lang w:eastAsia="ru-RU"/>
        </w:rPr>
        <w:t>И, если нужно, даже потесниться</w:t>
      </w:r>
    </w:p>
    <w:p w:rsidR="00175CFE" w:rsidRPr="001B58F6" w:rsidRDefault="00175CFE" w:rsidP="00175CFE">
      <w:pPr>
        <w:spacing w:after="0" w:line="240" w:lineRule="auto"/>
        <w:jc w:val="both"/>
        <w:rPr>
          <w:rFonts w:ascii="yandex-sans" w:eastAsia="Times New Roman" w:hAnsi="yandex-sans"/>
          <w:color w:val="C0504D" w:themeColor="accent2"/>
          <w:sz w:val="23"/>
          <w:szCs w:val="23"/>
          <w:lang w:eastAsia="ru-RU"/>
        </w:rPr>
      </w:pPr>
      <w:r w:rsidRPr="001B58F6">
        <w:rPr>
          <w:rFonts w:ascii="Times New Roman" w:eastAsia="Times New Roman" w:hAnsi="Times New Roman"/>
          <w:color w:val="C0504D" w:themeColor="accent2"/>
          <w:sz w:val="28"/>
          <w:szCs w:val="28"/>
          <w:lang w:eastAsia="ru-RU"/>
        </w:rPr>
        <w:t>И дать ему местечко за столом?</w:t>
      </w:r>
    </w:p>
    <w:p w:rsidR="00175CFE" w:rsidRPr="001B58F6" w:rsidRDefault="00175CFE" w:rsidP="00175CFE">
      <w:pPr>
        <w:spacing w:after="0" w:line="240" w:lineRule="auto"/>
        <w:jc w:val="both"/>
        <w:rPr>
          <w:rFonts w:ascii="yandex-sans" w:eastAsia="Times New Roman" w:hAnsi="yandex-sans"/>
          <w:color w:val="C0504D" w:themeColor="accent2"/>
          <w:sz w:val="23"/>
          <w:szCs w:val="23"/>
          <w:lang w:eastAsia="ru-RU"/>
        </w:rPr>
      </w:pPr>
      <w:r w:rsidRPr="001B58F6">
        <w:rPr>
          <w:rFonts w:ascii="Times New Roman" w:eastAsia="Times New Roman" w:hAnsi="Times New Roman"/>
          <w:color w:val="C0504D" w:themeColor="accent2"/>
          <w:sz w:val="28"/>
          <w:szCs w:val="28"/>
          <w:lang w:eastAsia="ru-RU"/>
        </w:rPr>
        <w:t>И</w:t>
      </w:r>
      <w:proofErr w:type="gramStart"/>
      <w:r w:rsidRPr="001B58F6">
        <w:rPr>
          <w:rFonts w:ascii="Times New Roman" w:eastAsia="Times New Roman" w:hAnsi="Times New Roman"/>
          <w:color w:val="C0504D" w:themeColor="accent2"/>
          <w:sz w:val="28"/>
          <w:szCs w:val="28"/>
          <w:lang w:eastAsia="ru-RU"/>
        </w:rPr>
        <w:t xml:space="preserve"> ,</w:t>
      </w:r>
      <w:proofErr w:type="gramEnd"/>
      <w:r w:rsidRPr="001B58F6">
        <w:rPr>
          <w:rFonts w:ascii="Times New Roman" w:eastAsia="Times New Roman" w:hAnsi="Times New Roman"/>
          <w:color w:val="C0504D" w:themeColor="accent2"/>
          <w:sz w:val="28"/>
          <w:szCs w:val="28"/>
          <w:lang w:eastAsia="ru-RU"/>
        </w:rPr>
        <w:t>может быть , не кто другой, а этот,</w:t>
      </w:r>
    </w:p>
    <w:p w:rsidR="00175CFE" w:rsidRPr="001B58F6" w:rsidRDefault="00175CFE" w:rsidP="00175CFE">
      <w:pPr>
        <w:spacing w:after="0" w:line="240" w:lineRule="auto"/>
        <w:jc w:val="both"/>
        <w:rPr>
          <w:rFonts w:ascii="yandex-sans" w:eastAsia="Times New Roman" w:hAnsi="yandex-sans"/>
          <w:color w:val="C0504D" w:themeColor="accent2"/>
          <w:sz w:val="23"/>
          <w:szCs w:val="23"/>
          <w:lang w:eastAsia="ru-RU"/>
        </w:rPr>
      </w:pPr>
      <w:r w:rsidRPr="001B58F6">
        <w:rPr>
          <w:rFonts w:ascii="Times New Roman" w:eastAsia="Times New Roman" w:hAnsi="Times New Roman"/>
          <w:color w:val="C0504D" w:themeColor="accent2"/>
          <w:sz w:val="28"/>
          <w:szCs w:val="28"/>
          <w:lang w:eastAsia="ru-RU"/>
        </w:rPr>
        <w:t>Чья жизнь на ниточке висит,</w:t>
      </w:r>
    </w:p>
    <w:p w:rsidR="00175CFE" w:rsidRPr="001B58F6" w:rsidRDefault="00175CFE" w:rsidP="00175CFE">
      <w:pPr>
        <w:spacing w:after="0" w:line="240" w:lineRule="auto"/>
        <w:jc w:val="both"/>
        <w:rPr>
          <w:rFonts w:ascii="yandex-sans" w:eastAsia="Times New Roman" w:hAnsi="yandex-sans"/>
          <w:color w:val="C0504D" w:themeColor="accent2"/>
          <w:sz w:val="23"/>
          <w:szCs w:val="23"/>
          <w:lang w:eastAsia="ru-RU"/>
        </w:rPr>
      </w:pPr>
      <w:r w:rsidRPr="001B58F6">
        <w:rPr>
          <w:rFonts w:ascii="Times New Roman" w:eastAsia="Times New Roman" w:hAnsi="Times New Roman"/>
          <w:color w:val="C0504D" w:themeColor="accent2"/>
          <w:sz w:val="28"/>
          <w:szCs w:val="28"/>
          <w:lang w:eastAsia="ru-RU"/>
        </w:rPr>
        <w:t>Окажется ученым иль поэтом,</w:t>
      </w:r>
    </w:p>
    <w:p w:rsidR="00175CFE" w:rsidRPr="001B58F6" w:rsidRDefault="00175CFE" w:rsidP="00175CFE">
      <w:pPr>
        <w:spacing w:after="0" w:line="240" w:lineRule="auto"/>
        <w:jc w:val="both"/>
        <w:rPr>
          <w:rFonts w:ascii="yandex-sans" w:eastAsia="Times New Roman" w:hAnsi="yandex-sans"/>
          <w:color w:val="C0504D" w:themeColor="accent2"/>
          <w:sz w:val="23"/>
          <w:szCs w:val="23"/>
          <w:lang w:eastAsia="ru-RU"/>
        </w:rPr>
      </w:pPr>
      <w:r w:rsidRPr="001B58F6">
        <w:rPr>
          <w:rFonts w:ascii="Times New Roman" w:eastAsia="Times New Roman" w:hAnsi="Times New Roman"/>
          <w:color w:val="C0504D" w:themeColor="accent2"/>
          <w:sz w:val="28"/>
          <w:szCs w:val="28"/>
          <w:lang w:eastAsia="ru-RU"/>
        </w:rPr>
        <w:t>И целый мир о нем заговорит.</w:t>
      </w:r>
    </w:p>
    <w:p w:rsidR="00175CFE" w:rsidRPr="001B58F6" w:rsidRDefault="00175CFE" w:rsidP="00175CFE">
      <w:pPr>
        <w:spacing w:after="0" w:line="240" w:lineRule="auto"/>
        <w:jc w:val="both"/>
        <w:rPr>
          <w:rFonts w:ascii="Times New Roman" w:eastAsia="Times New Roman" w:hAnsi="Times New Roman"/>
          <w:color w:val="C0504D" w:themeColor="accent2"/>
          <w:sz w:val="28"/>
          <w:szCs w:val="28"/>
          <w:lang w:eastAsia="ru-RU"/>
        </w:rPr>
      </w:pPr>
      <w:r w:rsidRPr="001B58F6">
        <w:rPr>
          <w:rFonts w:ascii="Times New Roman" w:eastAsia="Times New Roman" w:hAnsi="Times New Roman"/>
          <w:color w:val="C0504D" w:themeColor="accent2"/>
          <w:sz w:val="28"/>
          <w:szCs w:val="28"/>
          <w:lang w:eastAsia="ru-RU"/>
        </w:rPr>
        <w:t>Берегите детей, без них не будет будущего!</w:t>
      </w:r>
    </w:p>
    <w:p w:rsidR="000A700B" w:rsidRDefault="000A700B" w:rsidP="00175CFE">
      <w:pPr>
        <w:spacing w:after="0" w:line="240" w:lineRule="auto"/>
        <w:jc w:val="both"/>
        <w:rPr>
          <w:rFonts w:ascii="Times New Roman" w:eastAsia="Times New Roman" w:hAnsi="Times New Roman"/>
          <w:color w:val="000000"/>
          <w:sz w:val="28"/>
          <w:szCs w:val="28"/>
          <w:lang w:eastAsia="ru-RU"/>
        </w:rPr>
      </w:pPr>
    </w:p>
    <w:p w:rsidR="00175CFE" w:rsidRPr="001B58F6" w:rsidRDefault="00175CFE" w:rsidP="001B58F6">
      <w:pPr>
        <w:spacing w:after="0" w:line="240" w:lineRule="auto"/>
        <w:jc w:val="right"/>
        <w:rPr>
          <w:rFonts w:ascii="Times New Roman" w:eastAsia="Times New Roman" w:hAnsi="Times New Roman"/>
          <w:color w:val="000000"/>
          <w:sz w:val="24"/>
          <w:szCs w:val="24"/>
          <w:lang w:eastAsia="ru-RU"/>
        </w:rPr>
      </w:pPr>
      <w:r w:rsidRPr="001B58F6">
        <w:rPr>
          <w:rFonts w:ascii="Times New Roman" w:eastAsia="Times New Roman" w:hAnsi="Times New Roman"/>
          <w:color w:val="000000"/>
          <w:sz w:val="24"/>
          <w:szCs w:val="24"/>
          <w:lang w:eastAsia="ru-RU"/>
        </w:rPr>
        <w:t xml:space="preserve">Заведующий родильным отделением, </w:t>
      </w:r>
    </w:p>
    <w:p w:rsidR="00175CFE" w:rsidRPr="001B58F6" w:rsidRDefault="00175CFE" w:rsidP="001B58F6">
      <w:pPr>
        <w:spacing w:after="0" w:line="240" w:lineRule="auto"/>
        <w:jc w:val="right"/>
        <w:rPr>
          <w:rFonts w:ascii="Times New Roman" w:eastAsia="Times New Roman" w:hAnsi="Times New Roman"/>
          <w:color w:val="000000"/>
          <w:sz w:val="24"/>
          <w:szCs w:val="24"/>
          <w:lang w:eastAsia="ru-RU"/>
        </w:rPr>
      </w:pPr>
      <w:r w:rsidRPr="001B58F6">
        <w:rPr>
          <w:rFonts w:ascii="Times New Roman" w:eastAsia="Times New Roman" w:hAnsi="Times New Roman"/>
          <w:color w:val="000000"/>
          <w:sz w:val="24"/>
          <w:szCs w:val="24"/>
          <w:lang w:eastAsia="ru-RU"/>
        </w:rPr>
        <w:t>врач акушер-гинеколог Ващенко Е.Н.</w:t>
      </w:r>
    </w:p>
    <w:p w:rsidR="00175CFE" w:rsidRPr="000A700B" w:rsidRDefault="00175CFE" w:rsidP="001B58F6">
      <w:pPr>
        <w:spacing w:after="0" w:line="240" w:lineRule="auto"/>
        <w:jc w:val="right"/>
        <w:rPr>
          <w:rFonts w:ascii="yandex-sans" w:eastAsia="Times New Roman" w:hAnsi="yandex-sans"/>
          <w:color w:val="000000"/>
          <w:sz w:val="20"/>
          <w:szCs w:val="20"/>
          <w:lang w:eastAsia="ru-RU"/>
        </w:rPr>
      </w:pPr>
      <w:r w:rsidRPr="001B58F6">
        <w:rPr>
          <w:rFonts w:ascii="Times New Roman" w:eastAsia="Times New Roman" w:hAnsi="Times New Roman"/>
          <w:color w:val="000000"/>
          <w:sz w:val="24"/>
          <w:szCs w:val="24"/>
          <w:lang w:eastAsia="ru-RU"/>
        </w:rPr>
        <w:t>14.02.18г</w:t>
      </w:r>
      <w:r w:rsidRPr="000A700B">
        <w:rPr>
          <w:rFonts w:ascii="Times New Roman" w:eastAsia="Times New Roman" w:hAnsi="Times New Roman"/>
          <w:color w:val="000000"/>
          <w:sz w:val="20"/>
          <w:szCs w:val="20"/>
          <w:lang w:eastAsia="ru-RU"/>
        </w:rPr>
        <w:t>.</w:t>
      </w:r>
    </w:p>
    <w:p w:rsidR="001B58F6" w:rsidRDefault="001B58F6"/>
    <w:sectPr w:rsidR="001B58F6" w:rsidSect="00C071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175CFE"/>
    <w:rsid w:val="00005355"/>
    <w:rsid w:val="000435D0"/>
    <w:rsid w:val="000A700B"/>
    <w:rsid w:val="00115B6B"/>
    <w:rsid w:val="00175CFE"/>
    <w:rsid w:val="001A3774"/>
    <w:rsid w:val="001B58F6"/>
    <w:rsid w:val="00273C54"/>
    <w:rsid w:val="00323AB8"/>
    <w:rsid w:val="005578B4"/>
    <w:rsid w:val="005E00FD"/>
    <w:rsid w:val="00700AE9"/>
    <w:rsid w:val="00727A68"/>
    <w:rsid w:val="00737F04"/>
    <w:rsid w:val="00824CBC"/>
    <w:rsid w:val="0082656C"/>
    <w:rsid w:val="00834876"/>
    <w:rsid w:val="008642AF"/>
    <w:rsid w:val="008727CB"/>
    <w:rsid w:val="008B5477"/>
    <w:rsid w:val="0093132A"/>
    <w:rsid w:val="009420F5"/>
    <w:rsid w:val="00A56C7C"/>
    <w:rsid w:val="00AA68A7"/>
    <w:rsid w:val="00AC50B2"/>
    <w:rsid w:val="00B252D5"/>
    <w:rsid w:val="00B42381"/>
    <w:rsid w:val="00BC7B8A"/>
    <w:rsid w:val="00C0713B"/>
    <w:rsid w:val="00C15FB4"/>
    <w:rsid w:val="00C21B17"/>
    <w:rsid w:val="00C6262A"/>
    <w:rsid w:val="00CA606A"/>
    <w:rsid w:val="00CB3C2D"/>
    <w:rsid w:val="00CF6B84"/>
    <w:rsid w:val="00D233CD"/>
    <w:rsid w:val="00D30282"/>
    <w:rsid w:val="00D31F56"/>
    <w:rsid w:val="00DC1A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165"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CFE"/>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5CFE"/>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59"/>
    <w:rsid w:val="00175C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1338</Words>
  <Characters>7628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2018-02-14T10:11:00Z</dcterms:created>
  <dcterms:modified xsi:type="dcterms:W3CDTF">2018-02-14T10:49:00Z</dcterms:modified>
</cp:coreProperties>
</file>